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67AC" w14:textId="77777777" w:rsidR="00023D90" w:rsidRDefault="00023D90" w:rsidP="00023D90">
      <w:pPr>
        <w:widowControl w:val="0"/>
        <w:autoSpaceDE w:val="0"/>
        <w:autoSpaceDN w:val="0"/>
        <w:spacing w:before="280" w:after="0" w:line="360" w:lineRule="auto"/>
        <w:contextualSpacing/>
        <w:rPr>
          <w:rFonts w:ascii="Georgia" w:eastAsia="Verdana" w:hAnsi="Verdana" w:cs="Verdana"/>
          <w:color w:val="2D74B5"/>
          <w:sz w:val="72"/>
          <w:szCs w:val="20"/>
          <w:lang w:val="en-US"/>
        </w:rPr>
      </w:pPr>
    </w:p>
    <w:p w14:paraId="52C9A8E2" w14:textId="02C8D1DF" w:rsidR="00937DB9" w:rsidRPr="0002193A" w:rsidRDefault="00FF2D99" w:rsidP="00023D90">
      <w:pPr>
        <w:widowControl w:val="0"/>
        <w:autoSpaceDE w:val="0"/>
        <w:autoSpaceDN w:val="0"/>
        <w:spacing w:before="280" w:after="0" w:line="360" w:lineRule="auto"/>
        <w:contextualSpacing/>
        <w:rPr>
          <w:rFonts w:ascii="Georgia" w:eastAsia="Verdana" w:hAnsi="Georgia" w:cs="Verdana"/>
          <w:color w:val="003768"/>
          <w:sz w:val="72"/>
          <w:szCs w:val="20"/>
          <w:lang w:val="en-US"/>
        </w:rPr>
      </w:pPr>
      <w:r w:rsidRPr="0002193A">
        <w:rPr>
          <w:rFonts w:ascii="Georgia" w:eastAsia="Verdana" w:hAnsi="Georgia" w:cs="Verdana"/>
          <w:color w:val="003768"/>
          <w:sz w:val="72"/>
          <w:szCs w:val="20"/>
          <w:lang w:val="en-US"/>
        </w:rPr>
        <w:t>ICO consultation</w:t>
      </w:r>
      <w:r w:rsidR="00937DB9" w:rsidRPr="0002193A">
        <w:rPr>
          <w:rFonts w:ascii="Georgia" w:eastAsia="Verdana" w:hAnsi="Georgia" w:cs="Verdana"/>
          <w:color w:val="003768"/>
          <w:sz w:val="72"/>
          <w:szCs w:val="20"/>
          <w:lang w:val="en-US"/>
        </w:rPr>
        <w:t xml:space="preserve">: </w:t>
      </w:r>
    </w:p>
    <w:p w14:paraId="162E9B1E" w14:textId="72EDEC71" w:rsidR="00347520" w:rsidRPr="0002193A" w:rsidRDefault="006F2990" w:rsidP="00023D90">
      <w:pPr>
        <w:widowControl w:val="0"/>
        <w:autoSpaceDE w:val="0"/>
        <w:autoSpaceDN w:val="0"/>
        <w:spacing w:before="280" w:after="0" w:line="360" w:lineRule="auto"/>
        <w:contextualSpacing/>
        <w:rPr>
          <w:rFonts w:ascii="Georgia" w:eastAsia="Verdana" w:hAnsi="Georgia" w:cs="Verdana"/>
          <w:color w:val="003768"/>
          <w:sz w:val="72"/>
          <w:szCs w:val="20"/>
          <w:lang w:val="en-US"/>
        </w:rPr>
      </w:pPr>
      <w:r w:rsidRPr="0002193A">
        <w:rPr>
          <w:rFonts w:ascii="Georgia" w:eastAsia="Verdana" w:hAnsi="Georgia" w:cs="Verdana"/>
          <w:color w:val="003768"/>
          <w:sz w:val="72"/>
          <w:szCs w:val="20"/>
          <w:lang w:val="en-US"/>
        </w:rPr>
        <w:t>Draft j</w:t>
      </w:r>
      <w:r w:rsidR="00937DB9" w:rsidRPr="0002193A">
        <w:rPr>
          <w:rFonts w:ascii="Georgia" w:eastAsia="Verdana" w:hAnsi="Georgia" w:cs="Verdana"/>
          <w:color w:val="003768"/>
          <w:sz w:val="72"/>
          <w:szCs w:val="20"/>
          <w:lang w:val="en-US"/>
        </w:rPr>
        <w:t>ournalism code of practice</w:t>
      </w:r>
      <w:r w:rsidR="00927D63" w:rsidRPr="0002193A">
        <w:rPr>
          <w:rFonts w:ascii="Georgia" w:eastAsia="Verdana" w:hAnsi="Georgia" w:cs="Verdana"/>
          <w:color w:val="003768"/>
          <w:sz w:val="72"/>
          <w:szCs w:val="20"/>
          <w:lang w:val="en-US"/>
        </w:rPr>
        <w:t xml:space="preserve"> </w:t>
      </w:r>
      <w:r w:rsidR="00023D90" w:rsidRPr="0002193A">
        <w:rPr>
          <w:rFonts w:ascii="Georgia" w:eastAsia="Verdana" w:hAnsi="Georgia" w:cs="Verdana"/>
          <w:color w:val="26BCD7"/>
          <w:sz w:val="72"/>
          <w:szCs w:val="20"/>
          <w:lang w:val="en-US"/>
        </w:rPr>
        <w:t>i</w:t>
      </w:r>
      <w:r w:rsidR="00927D63" w:rsidRPr="0002193A">
        <w:rPr>
          <w:rFonts w:ascii="Georgia" w:eastAsia="Verdana" w:hAnsi="Georgia" w:cs="Verdana"/>
          <w:color w:val="26BCD7"/>
          <w:sz w:val="72"/>
          <w:szCs w:val="20"/>
          <w:lang w:val="en-US"/>
        </w:rPr>
        <w:t xml:space="preserve">mpact </w:t>
      </w:r>
      <w:r w:rsidR="00023D90" w:rsidRPr="0002193A">
        <w:rPr>
          <w:rFonts w:ascii="Georgia" w:eastAsia="Verdana" w:hAnsi="Georgia" w:cs="Verdana"/>
          <w:color w:val="26BCD7"/>
          <w:sz w:val="72"/>
          <w:szCs w:val="20"/>
          <w:lang w:val="en-US"/>
        </w:rPr>
        <w:t>a</w:t>
      </w:r>
      <w:r w:rsidR="00927D63" w:rsidRPr="0002193A">
        <w:rPr>
          <w:rFonts w:ascii="Georgia" w:eastAsia="Verdana" w:hAnsi="Georgia" w:cs="Verdana"/>
          <w:color w:val="26BCD7"/>
          <w:sz w:val="72"/>
          <w:szCs w:val="20"/>
          <w:lang w:val="en-US"/>
        </w:rPr>
        <w:t>ssessment</w:t>
      </w:r>
    </w:p>
    <w:p w14:paraId="75E41082" w14:textId="77777777" w:rsidR="00347520" w:rsidRPr="0002193A" w:rsidRDefault="00347520" w:rsidP="00FF2D99">
      <w:pPr>
        <w:pStyle w:val="Default"/>
        <w:rPr>
          <w:color w:val="3D3D3D"/>
          <w:sz w:val="40"/>
          <w:szCs w:val="40"/>
        </w:rPr>
      </w:pPr>
    </w:p>
    <w:p w14:paraId="28CA442D" w14:textId="77777777" w:rsidR="00347520" w:rsidRPr="0002193A" w:rsidRDefault="00347520" w:rsidP="00FF2D99">
      <w:pPr>
        <w:pStyle w:val="Default"/>
        <w:rPr>
          <w:color w:val="3D3D3D"/>
          <w:sz w:val="40"/>
          <w:szCs w:val="40"/>
        </w:rPr>
      </w:pPr>
    </w:p>
    <w:p w14:paraId="3CDB0AC1" w14:textId="3A3853F3" w:rsidR="00347520" w:rsidRPr="0002193A" w:rsidRDefault="00347520" w:rsidP="00FF2D99">
      <w:pPr>
        <w:pStyle w:val="Default"/>
        <w:rPr>
          <w:color w:val="3D3D3D"/>
          <w:sz w:val="40"/>
          <w:szCs w:val="40"/>
        </w:rPr>
      </w:pPr>
    </w:p>
    <w:p w14:paraId="1DF966D9" w14:textId="03EB56F2" w:rsidR="00347520" w:rsidRPr="0002193A" w:rsidRDefault="00347520" w:rsidP="00FF2D99">
      <w:pPr>
        <w:pStyle w:val="Default"/>
        <w:rPr>
          <w:color w:val="3D3D3D"/>
          <w:sz w:val="40"/>
          <w:szCs w:val="40"/>
        </w:rPr>
      </w:pPr>
    </w:p>
    <w:p w14:paraId="767339A8" w14:textId="0F0B3A6C" w:rsidR="00347520" w:rsidRPr="0002193A" w:rsidRDefault="00347520" w:rsidP="00FF2D99">
      <w:pPr>
        <w:pStyle w:val="Default"/>
        <w:rPr>
          <w:rFonts w:ascii="Verdana" w:hAnsi="Verdana"/>
          <w:color w:val="3D3D3D"/>
          <w:sz w:val="32"/>
          <w:szCs w:val="32"/>
        </w:rPr>
      </w:pPr>
      <w:r w:rsidRPr="0002193A">
        <w:rPr>
          <w:rFonts w:ascii="Verdana" w:hAnsi="Verdana"/>
          <w:color w:val="3D3D3D"/>
          <w:sz w:val="32"/>
          <w:szCs w:val="32"/>
        </w:rPr>
        <w:t>Start date:</w:t>
      </w:r>
      <w:r w:rsidR="00FF1DAB" w:rsidRPr="0002193A">
        <w:rPr>
          <w:rFonts w:ascii="Verdana" w:hAnsi="Verdana"/>
          <w:color w:val="3D3D3D"/>
          <w:sz w:val="32"/>
          <w:szCs w:val="32"/>
        </w:rPr>
        <w:t xml:space="preserve"> 13 October 2021</w:t>
      </w:r>
    </w:p>
    <w:p w14:paraId="0BE8F0B6" w14:textId="71C7A704" w:rsidR="00347520" w:rsidRPr="0002193A" w:rsidRDefault="00347520" w:rsidP="00FF2D99">
      <w:pPr>
        <w:pStyle w:val="Default"/>
        <w:rPr>
          <w:rFonts w:ascii="Verdana" w:hAnsi="Verdana"/>
          <w:color w:val="3D3D3D"/>
          <w:sz w:val="32"/>
          <w:szCs w:val="32"/>
        </w:rPr>
      </w:pPr>
      <w:r w:rsidRPr="0002193A">
        <w:rPr>
          <w:rFonts w:ascii="Verdana" w:hAnsi="Verdana"/>
          <w:color w:val="3D3D3D"/>
          <w:sz w:val="32"/>
          <w:szCs w:val="32"/>
        </w:rPr>
        <w:t>End date:</w:t>
      </w:r>
      <w:r w:rsidR="00FF1DAB" w:rsidRPr="0002193A">
        <w:rPr>
          <w:rFonts w:ascii="Verdana" w:hAnsi="Verdana"/>
          <w:color w:val="3D3D3D"/>
          <w:sz w:val="32"/>
          <w:szCs w:val="32"/>
        </w:rPr>
        <w:t xml:space="preserve"> </w:t>
      </w:r>
      <w:r w:rsidR="008F7A06">
        <w:rPr>
          <w:rFonts w:ascii="Verdana" w:hAnsi="Verdana"/>
          <w:color w:val="3D3D3D"/>
          <w:sz w:val="32"/>
          <w:szCs w:val="32"/>
        </w:rPr>
        <w:t>24</w:t>
      </w:r>
      <w:r w:rsidR="00FF1DAB" w:rsidRPr="0002193A">
        <w:rPr>
          <w:rFonts w:ascii="Verdana" w:hAnsi="Verdana"/>
          <w:color w:val="3D3D3D"/>
          <w:sz w:val="32"/>
          <w:szCs w:val="32"/>
        </w:rPr>
        <w:t xml:space="preserve"> January</w:t>
      </w:r>
      <w:r w:rsidR="00D60CD8" w:rsidRPr="0002193A">
        <w:rPr>
          <w:rFonts w:ascii="Verdana" w:hAnsi="Verdana"/>
          <w:color w:val="3D3D3D"/>
          <w:sz w:val="32"/>
          <w:szCs w:val="32"/>
        </w:rPr>
        <w:t xml:space="preserve"> 202</w:t>
      </w:r>
      <w:r w:rsidR="006A1EBF" w:rsidRPr="0002193A">
        <w:rPr>
          <w:rFonts w:ascii="Verdana" w:hAnsi="Verdana"/>
          <w:color w:val="3D3D3D"/>
          <w:sz w:val="32"/>
          <w:szCs w:val="32"/>
        </w:rPr>
        <w:t>2</w:t>
      </w:r>
    </w:p>
    <w:p w14:paraId="3BFDE03C" w14:textId="159021FC" w:rsidR="00347520" w:rsidRPr="0002193A" w:rsidRDefault="00347520" w:rsidP="00FF2D99">
      <w:pPr>
        <w:pStyle w:val="Default"/>
        <w:rPr>
          <w:color w:val="3D3D3D"/>
          <w:sz w:val="40"/>
          <w:szCs w:val="40"/>
        </w:rPr>
      </w:pPr>
    </w:p>
    <w:p w14:paraId="55747F43" w14:textId="71430873" w:rsidR="00347520" w:rsidRPr="0002193A" w:rsidRDefault="00347520" w:rsidP="00FF2D99">
      <w:pPr>
        <w:pStyle w:val="Default"/>
        <w:rPr>
          <w:color w:val="3D3D3D"/>
          <w:sz w:val="40"/>
          <w:szCs w:val="40"/>
        </w:rPr>
      </w:pPr>
    </w:p>
    <w:p w14:paraId="33A81F2F" w14:textId="53C12E35" w:rsidR="00347520" w:rsidRPr="0002193A" w:rsidRDefault="00347520" w:rsidP="00FF2D99">
      <w:pPr>
        <w:pStyle w:val="Default"/>
        <w:rPr>
          <w:color w:val="3D3D3D"/>
          <w:sz w:val="40"/>
          <w:szCs w:val="40"/>
        </w:rPr>
      </w:pPr>
    </w:p>
    <w:p w14:paraId="351682D1" w14:textId="3BA5646B" w:rsidR="00347520" w:rsidRPr="0002193A" w:rsidRDefault="00347520" w:rsidP="00FF2D99">
      <w:pPr>
        <w:pStyle w:val="Default"/>
        <w:rPr>
          <w:color w:val="3D3D3D"/>
          <w:sz w:val="40"/>
          <w:szCs w:val="40"/>
        </w:rPr>
      </w:pPr>
    </w:p>
    <w:p w14:paraId="530A2434" w14:textId="471BB5BB" w:rsidR="00347520" w:rsidRPr="0002193A" w:rsidRDefault="00347520" w:rsidP="00FF2D99">
      <w:pPr>
        <w:pStyle w:val="Default"/>
        <w:rPr>
          <w:color w:val="3D3D3D"/>
          <w:sz w:val="40"/>
          <w:szCs w:val="40"/>
        </w:rPr>
      </w:pPr>
    </w:p>
    <w:p w14:paraId="0D17B4C8" w14:textId="617F1B12" w:rsidR="00347520" w:rsidRPr="0002193A" w:rsidRDefault="00347520" w:rsidP="00FF2D99">
      <w:pPr>
        <w:pStyle w:val="Default"/>
        <w:rPr>
          <w:color w:val="3D3D3D"/>
          <w:sz w:val="40"/>
          <w:szCs w:val="40"/>
        </w:rPr>
      </w:pPr>
    </w:p>
    <w:p w14:paraId="643E6724" w14:textId="4907B59B" w:rsidR="00347520" w:rsidRPr="0002193A" w:rsidRDefault="00347520" w:rsidP="00FF2D99">
      <w:pPr>
        <w:pStyle w:val="Default"/>
        <w:rPr>
          <w:color w:val="3D3D3D"/>
          <w:sz w:val="40"/>
          <w:szCs w:val="40"/>
        </w:rPr>
      </w:pPr>
    </w:p>
    <w:p w14:paraId="47CED9DE" w14:textId="6588FC54" w:rsidR="00347520" w:rsidRPr="0002193A" w:rsidRDefault="00347520" w:rsidP="00FF2D99">
      <w:pPr>
        <w:pStyle w:val="Default"/>
        <w:rPr>
          <w:color w:val="3D3D3D"/>
          <w:sz w:val="40"/>
          <w:szCs w:val="40"/>
        </w:rPr>
      </w:pPr>
    </w:p>
    <w:p w14:paraId="534504D2" w14:textId="19D6D21F" w:rsidR="00347520" w:rsidRPr="0002193A" w:rsidRDefault="00347520" w:rsidP="00FF2D99">
      <w:pPr>
        <w:pStyle w:val="Default"/>
        <w:rPr>
          <w:color w:val="3D3D3D"/>
          <w:sz w:val="40"/>
          <w:szCs w:val="40"/>
        </w:rPr>
      </w:pPr>
    </w:p>
    <w:p w14:paraId="61479CF7" w14:textId="135DA84B" w:rsidR="00347520" w:rsidRPr="0002193A" w:rsidRDefault="00347520" w:rsidP="00FF2D99">
      <w:pPr>
        <w:pStyle w:val="Default"/>
        <w:rPr>
          <w:color w:val="3D3D3D"/>
          <w:sz w:val="40"/>
          <w:szCs w:val="40"/>
        </w:rPr>
      </w:pPr>
    </w:p>
    <w:p w14:paraId="0B0E02B1" w14:textId="1F6C9433" w:rsidR="00347520" w:rsidRPr="0002193A" w:rsidRDefault="00023D90" w:rsidP="00FF2D99">
      <w:pPr>
        <w:pStyle w:val="Default"/>
        <w:rPr>
          <w:color w:val="3D3D3D"/>
          <w:sz w:val="40"/>
          <w:szCs w:val="40"/>
        </w:rPr>
      </w:pPr>
      <w:r w:rsidRPr="0002193A">
        <w:rPr>
          <w:noProof/>
          <w:color w:val="3D3D3D"/>
          <w:sz w:val="40"/>
          <w:szCs w:val="40"/>
        </w:rPr>
        <w:drawing>
          <wp:anchor distT="0" distB="0" distL="114300" distR="114300" simplePos="0" relativeHeight="251659264" behindDoc="0" locked="0" layoutInCell="1" allowOverlap="1" wp14:anchorId="5EE1C69F" wp14:editId="237E1F87">
            <wp:simplePos x="0" y="0"/>
            <wp:positionH relativeFrom="margin">
              <wp:align>left</wp:align>
            </wp:positionH>
            <wp:positionV relativeFrom="paragraph">
              <wp:posOffset>261620</wp:posOffset>
            </wp:positionV>
            <wp:extent cx="1227455" cy="76327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55" cy="763270"/>
                    </a:xfrm>
                    <a:prstGeom prst="rect">
                      <a:avLst/>
                    </a:prstGeom>
                  </pic:spPr>
                </pic:pic>
              </a:graphicData>
            </a:graphic>
            <wp14:sizeRelH relativeFrom="margin">
              <wp14:pctWidth>0</wp14:pctWidth>
            </wp14:sizeRelH>
            <wp14:sizeRelV relativeFrom="margin">
              <wp14:pctHeight>0</wp14:pctHeight>
            </wp14:sizeRelV>
          </wp:anchor>
        </w:drawing>
      </w:r>
    </w:p>
    <w:p w14:paraId="4E096E96" w14:textId="5AE44A2E" w:rsidR="00347520" w:rsidRPr="0002193A" w:rsidRDefault="00347520" w:rsidP="00FF2D99">
      <w:pPr>
        <w:pStyle w:val="Default"/>
        <w:rPr>
          <w:color w:val="3D3D3D"/>
          <w:sz w:val="40"/>
          <w:szCs w:val="40"/>
        </w:rPr>
      </w:pPr>
    </w:p>
    <w:p w14:paraId="02FEB0D0" w14:textId="0C07B9B9" w:rsidR="00347520" w:rsidRPr="0002193A" w:rsidRDefault="00347520" w:rsidP="00FF2D99">
      <w:pPr>
        <w:pStyle w:val="Default"/>
        <w:rPr>
          <w:color w:val="3D3D3D"/>
          <w:sz w:val="40"/>
          <w:szCs w:val="40"/>
        </w:rPr>
      </w:pPr>
    </w:p>
    <w:p w14:paraId="4965AA09" w14:textId="77DC42FF" w:rsidR="00FF2D99" w:rsidRPr="0002193A" w:rsidRDefault="00FF2D99" w:rsidP="00FF2D99">
      <w:pPr>
        <w:tabs>
          <w:tab w:val="left" w:pos="1740"/>
        </w:tabs>
        <w:rPr>
          <w:rFonts w:ascii="Georgia" w:hAnsi="Georgia" w:cs="Georgia"/>
          <w:bCs/>
          <w:color w:val="26BCD7"/>
          <w:sz w:val="40"/>
          <w:szCs w:val="40"/>
        </w:rPr>
      </w:pPr>
      <w:r w:rsidRPr="0002193A">
        <w:rPr>
          <w:rFonts w:ascii="Georgia" w:hAnsi="Georgia" w:cs="Georgia"/>
          <w:bCs/>
          <w:color w:val="26BCD7"/>
          <w:sz w:val="40"/>
          <w:szCs w:val="40"/>
        </w:rPr>
        <w:lastRenderedPageBreak/>
        <w:t>Introduction</w:t>
      </w:r>
    </w:p>
    <w:p w14:paraId="7C207587" w14:textId="092D753A" w:rsidR="00712A66" w:rsidRPr="0002193A" w:rsidRDefault="00DA68CA" w:rsidP="00023D90">
      <w:pPr>
        <w:tabs>
          <w:tab w:val="left" w:pos="1740"/>
        </w:tabs>
        <w:spacing w:line="240" w:lineRule="auto"/>
        <w:contextualSpacing/>
        <w:rPr>
          <w:rFonts w:ascii="Verdana" w:hAnsi="Verdana" w:cs="Georgia"/>
          <w:bCs/>
        </w:rPr>
      </w:pPr>
      <w:r w:rsidRPr="0002193A">
        <w:rPr>
          <w:rFonts w:ascii="Verdana" w:hAnsi="Verdana" w:cs="Georgia"/>
          <w:bCs/>
        </w:rPr>
        <w:t xml:space="preserve">We are </w:t>
      </w:r>
      <w:r w:rsidR="00B34479" w:rsidRPr="0002193A">
        <w:rPr>
          <w:rFonts w:ascii="Verdana" w:hAnsi="Verdana" w:cs="Georgia"/>
          <w:bCs/>
        </w:rPr>
        <w:t xml:space="preserve">seeking feedback on </w:t>
      </w:r>
      <w:r w:rsidR="00802E0A" w:rsidRPr="0002193A">
        <w:rPr>
          <w:rFonts w:ascii="Verdana" w:hAnsi="Verdana" w:cs="Georgia"/>
          <w:bCs/>
        </w:rPr>
        <w:t>the</w:t>
      </w:r>
      <w:r w:rsidR="00B34479" w:rsidRPr="0002193A">
        <w:rPr>
          <w:rFonts w:ascii="Verdana" w:hAnsi="Verdana" w:cs="Georgia"/>
          <w:bCs/>
        </w:rPr>
        <w:t xml:space="preserve"> draft </w:t>
      </w:r>
      <w:r w:rsidR="00C33E91" w:rsidRPr="0002193A">
        <w:rPr>
          <w:rFonts w:ascii="Verdana" w:hAnsi="Verdana" w:cs="Georgia"/>
          <w:bCs/>
        </w:rPr>
        <w:t>impact assessment for the draft</w:t>
      </w:r>
      <w:r w:rsidR="00023D90" w:rsidRPr="0002193A">
        <w:rPr>
          <w:rFonts w:ascii="Verdana" w:hAnsi="Verdana" w:cs="Georgia"/>
          <w:bCs/>
        </w:rPr>
        <w:t xml:space="preserve"> </w:t>
      </w:r>
      <w:r w:rsidR="00B34479" w:rsidRPr="0002193A">
        <w:rPr>
          <w:rFonts w:ascii="Verdana" w:hAnsi="Verdana" w:cs="Georgia"/>
          <w:bCs/>
        </w:rPr>
        <w:t xml:space="preserve">code of practice </w:t>
      </w:r>
      <w:r w:rsidR="00712A66" w:rsidRPr="0002193A">
        <w:rPr>
          <w:rFonts w:ascii="Verdana" w:hAnsi="Verdana" w:cs="Georgia"/>
          <w:bCs/>
        </w:rPr>
        <w:t>about processing personal data for the purposes of journalism.</w:t>
      </w:r>
      <w:r w:rsidR="00802E0A" w:rsidRPr="0002193A">
        <w:rPr>
          <w:rFonts w:ascii="Verdana" w:hAnsi="Verdana" w:cs="Georgia"/>
          <w:bCs/>
        </w:rPr>
        <w:t xml:space="preserve"> This is a statutory code under section 124 of the </w:t>
      </w:r>
      <w:r w:rsidR="00F467AA" w:rsidRPr="0002193A">
        <w:rPr>
          <w:rFonts w:ascii="Verdana" w:hAnsi="Verdana" w:cs="Georgia"/>
          <w:bCs/>
        </w:rPr>
        <w:t xml:space="preserve">Data Protection Act </w:t>
      </w:r>
      <w:r w:rsidR="00AC6B13" w:rsidRPr="0002193A">
        <w:rPr>
          <w:rFonts w:ascii="Verdana" w:hAnsi="Verdana" w:cs="Georgia"/>
          <w:bCs/>
        </w:rPr>
        <w:t>2018</w:t>
      </w:r>
      <w:r w:rsidR="00037B07" w:rsidRPr="0002193A">
        <w:rPr>
          <w:rFonts w:ascii="Verdana" w:hAnsi="Verdana" w:cs="Georgia"/>
          <w:bCs/>
        </w:rPr>
        <w:t xml:space="preserve"> (DPA 2018)</w:t>
      </w:r>
      <w:r w:rsidR="00AC6B13" w:rsidRPr="0002193A">
        <w:rPr>
          <w:rFonts w:ascii="Verdana" w:hAnsi="Verdana" w:cs="Georgia"/>
          <w:bCs/>
        </w:rPr>
        <w:t>.</w:t>
      </w:r>
    </w:p>
    <w:p w14:paraId="5F42CA14" w14:textId="77777777" w:rsidR="00023D90" w:rsidRPr="0002193A" w:rsidRDefault="00023D90" w:rsidP="00023D90">
      <w:pPr>
        <w:tabs>
          <w:tab w:val="left" w:pos="1740"/>
        </w:tabs>
        <w:spacing w:line="240" w:lineRule="auto"/>
        <w:contextualSpacing/>
        <w:rPr>
          <w:rFonts w:ascii="Verdana" w:hAnsi="Verdana" w:cs="Georgia"/>
          <w:bCs/>
        </w:rPr>
      </w:pPr>
    </w:p>
    <w:p w14:paraId="780698FA" w14:textId="25C970A6" w:rsidR="00AC6B13" w:rsidRPr="0002193A" w:rsidRDefault="00712A66" w:rsidP="00023D90">
      <w:pPr>
        <w:tabs>
          <w:tab w:val="left" w:pos="1740"/>
        </w:tabs>
        <w:spacing w:line="240" w:lineRule="auto"/>
        <w:contextualSpacing/>
        <w:rPr>
          <w:rFonts w:ascii="Verdana" w:hAnsi="Verdana" w:cs="Georgia"/>
          <w:bCs/>
        </w:rPr>
      </w:pPr>
      <w:r w:rsidRPr="0002193A">
        <w:rPr>
          <w:rFonts w:ascii="Verdana" w:hAnsi="Verdana" w:cs="Georgia"/>
          <w:bCs/>
        </w:rPr>
        <w:t xml:space="preserve">The </w:t>
      </w:r>
      <w:r w:rsidR="001163F5" w:rsidRPr="0002193A">
        <w:rPr>
          <w:rFonts w:ascii="Verdana" w:hAnsi="Verdana" w:cs="Georgia"/>
          <w:bCs/>
        </w:rPr>
        <w:t xml:space="preserve">impact assessment sets out the context, methodology and findings of the assessment and should be read alongside the </w:t>
      </w:r>
      <w:r w:rsidR="00C747A4" w:rsidRPr="0002193A">
        <w:rPr>
          <w:rFonts w:ascii="Verdana" w:hAnsi="Verdana" w:cs="Georgia"/>
          <w:bCs/>
        </w:rPr>
        <w:t>draft code</w:t>
      </w:r>
      <w:r w:rsidRPr="0002193A">
        <w:rPr>
          <w:rFonts w:ascii="Verdana" w:hAnsi="Verdana" w:cs="Georgia"/>
          <w:bCs/>
        </w:rPr>
        <w:t>.</w:t>
      </w:r>
      <w:r w:rsidR="00AC6B13" w:rsidRPr="0002193A">
        <w:rPr>
          <w:rFonts w:ascii="Verdana" w:hAnsi="Verdana" w:cs="Georgia"/>
          <w:bCs/>
        </w:rPr>
        <w:t xml:space="preserve"> </w:t>
      </w:r>
    </w:p>
    <w:p w14:paraId="1F77F47C" w14:textId="77777777" w:rsidR="00023D90" w:rsidRPr="0002193A" w:rsidRDefault="00023D90" w:rsidP="00023D90">
      <w:pPr>
        <w:tabs>
          <w:tab w:val="left" w:pos="1740"/>
        </w:tabs>
        <w:spacing w:line="240" w:lineRule="auto"/>
        <w:contextualSpacing/>
        <w:rPr>
          <w:rFonts w:ascii="Verdana" w:hAnsi="Verdana" w:cs="Georgia"/>
          <w:bCs/>
        </w:rPr>
      </w:pPr>
    </w:p>
    <w:p w14:paraId="3870A193" w14:textId="4BC54C10" w:rsidR="008E754D" w:rsidRPr="0002193A" w:rsidRDefault="008E754D" w:rsidP="00023D90">
      <w:pPr>
        <w:tabs>
          <w:tab w:val="left" w:pos="1740"/>
        </w:tabs>
        <w:spacing w:line="240" w:lineRule="auto"/>
        <w:contextualSpacing/>
        <w:rPr>
          <w:rFonts w:ascii="Verdana" w:hAnsi="Verdana" w:cs="Georgia"/>
          <w:bCs/>
          <w:color w:val="FF0000"/>
        </w:rPr>
      </w:pPr>
      <w:r w:rsidRPr="0002193A">
        <w:rPr>
          <w:rFonts w:ascii="Verdana" w:hAnsi="Verdana" w:cs="Georgia"/>
          <w:bCs/>
        </w:rPr>
        <w:t>The draft</w:t>
      </w:r>
      <w:r w:rsidR="00C747A4" w:rsidRPr="0002193A">
        <w:rPr>
          <w:rFonts w:ascii="Verdana" w:hAnsi="Verdana" w:cs="Georgia"/>
          <w:bCs/>
        </w:rPr>
        <w:t xml:space="preserve"> cod</w:t>
      </w:r>
      <w:r w:rsidR="00F443D5" w:rsidRPr="0002193A">
        <w:rPr>
          <w:rFonts w:ascii="Verdana" w:hAnsi="Verdana" w:cs="Georgia"/>
          <w:bCs/>
        </w:rPr>
        <w:t>e</w:t>
      </w:r>
      <w:r w:rsidR="00C747A4" w:rsidRPr="0002193A">
        <w:rPr>
          <w:rFonts w:ascii="Verdana" w:hAnsi="Verdana" w:cs="Georgia"/>
          <w:bCs/>
        </w:rPr>
        <w:t xml:space="preserve"> and impact assessment</w:t>
      </w:r>
      <w:r w:rsidRPr="0002193A">
        <w:rPr>
          <w:rFonts w:ascii="Verdana" w:hAnsi="Verdana" w:cs="Georgia"/>
          <w:bCs/>
        </w:rPr>
        <w:t xml:space="preserve"> </w:t>
      </w:r>
      <w:r w:rsidR="00C747A4" w:rsidRPr="0002193A">
        <w:rPr>
          <w:rFonts w:ascii="Verdana" w:hAnsi="Verdana" w:cs="Georgia"/>
          <w:bCs/>
        </w:rPr>
        <w:t>are</w:t>
      </w:r>
      <w:r w:rsidRPr="0002193A">
        <w:rPr>
          <w:rFonts w:ascii="Verdana" w:hAnsi="Verdana" w:cs="Georgia"/>
          <w:bCs/>
        </w:rPr>
        <w:t xml:space="preserve"> now out for public consultation. The public consultation will remain open until </w:t>
      </w:r>
      <w:r w:rsidR="009D5746">
        <w:rPr>
          <w:rFonts w:ascii="Verdana" w:hAnsi="Verdana" w:cs="Georgia"/>
          <w:bCs/>
        </w:rPr>
        <w:t>24</w:t>
      </w:r>
      <w:r w:rsidR="00FF1DAB" w:rsidRPr="0002193A">
        <w:rPr>
          <w:rFonts w:ascii="Verdana" w:hAnsi="Verdana" w:cs="Georgia"/>
          <w:bCs/>
        </w:rPr>
        <w:t xml:space="preserve"> January</w:t>
      </w:r>
      <w:r w:rsidR="00282D1B" w:rsidRPr="0002193A">
        <w:rPr>
          <w:rFonts w:ascii="Verdana" w:hAnsi="Verdana" w:cs="Georgia"/>
          <w:bCs/>
        </w:rPr>
        <w:t xml:space="preserve"> 202</w:t>
      </w:r>
      <w:r w:rsidR="00DE5B45" w:rsidRPr="0002193A">
        <w:rPr>
          <w:rFonts w:ascii="Verdana" w:hAnsi="Verdana" w:cs="Georgia"/>
          <w:bCs/>
        </w:rPr>
        <w:t>2</w:t>
      </w:r>
      <w:r w:rsidR="00282D1B" w:rsidRPr="0002193A">
        <w:rPr>
          <w:rFonts w:ascii="Verdana" w:hAnsi="Verdana" w:cs="Georgia"/>
          <w:bCs/>
        </w:rPr>
        <w:t>.</w:t>
      </w:r>
    </w:p>
    <w:p w14:paraId="6D3B22EC" w14:textId="77777777" w:rsidR="00023D90" w:rsidRPr="0002193A" w:rsidRDefault="00023D90" w:rsidP="00023D90">
      <w:pPr>
        <w:tabs>
          <w:tab w:val="left" w:pos="1740"/>
        </w:tabs>
        <w:spacing w:line="240" w:lineRule="auto"/>
        <w:contextualSpacing/>
        <w:rPr>
          <w:rFonts w:ascii="Verdana" w:hAnsi="Verdana" w:cs="Georgia"/>
          <w:bCs/>
          <w:color w:val="3D3D3D"/>
        </w:rPr>
      </w:pPr>
    </w:p>
    <w:p w14:paraId="1CB9877C" w14:textId="10B7B385" w:rsidR="00EA7379" w:rsidRPr="0002193A" w:rsidRDefault="00EA7379" w:rsidP="00023D90">
      <w:pPr>
        <w:tabs>
          <w:tab w:val="left" w:pos="1740"/>
        </w:tabs>
        <w:spacing w:line="240" w:lineRule="auto"/>
        <w:contextualSpacing/>
        <w:rPr>
          <w:rStyle w:val="Hyperlink"/>
          <w:rFonts w:ascii="Verdana" w:hAnsi="Verdana" w:cs="Georgia"/>
        </w:rPr>
      </w:pPr>
      <w:r w:rsidRPr="0002193A">
        <w:rPr>
          <w:rFonts w:ascii="Verdana" w:hAnsi="Verdana" w:cs="Georgia"/>
          <w:b/>
          <w:bCs/>
        </w:rPr>
        <w:t>Download this document</w:t>
      </w:r>
      <w:r w:rsidRPr="0002193A">
        <w:rPr>
          <w:rFonts w:ascii="Verdana" w:hAnsi="Verdana" w:cs="Georgia"/>
        </w:rPr>
        <w:t xml:space="preserve"> and email to:</w:t>
      </w:r>
      <w:r w:rsidR="00023D90" w:rsidRPr="0002193A">
        <w:rPr>
          <w:rFonts w:ascii="Verdana" w:hAnsi="Verdana" w:cs="Georgia"/>
        </w:rPr>
        <w:t xml:space="preserve"> </w:t>
      </w:r>
      <w:hyperlink r:id="rId11" w:history="1">
        <w:r w:rsidRPr="0002193A">
          <w:rPr>
            <w:rStyle w:val="Hyperlink"/>
            <w:rFonts w:ascii="Verdana" w:hAnsi="Verdana" w:cs="Georgia"/>
          </w:rPr>
          <w:t>journalismcode@ico.org.uk</w:t>
        </w:r>
      </w:hyperlink>
    </w:p>
    <w:p w14:paraId="726EAB7D" w14:textId="77777777" w:rsidR="00023D90" w:rsidRPr="0002193A" w:rsidRDefault="00023D90" w:rsidP="00023D90">
      <w:pPr>
        <w:tabs>
          <w:tab w:val="left" w:pos="1740"/>
        </w:tabs>
        <w:spacing w:line="240" w:lineRule="auto"/>
        <w:contextualSpacing/>
        <w:rPr>
          <w:rFonts w:ascii="Verdana" w:hAnsi="Verdana" w:cs="Georgia"/>
          <w:color w:val="3D3D3D"/>
        </w:rPr>
      </w:pPr>
    </w:p>
    <w:p w14:paraId="65A37146" w14:textId="1AB5C0C4" w:rsidR="00EA7379" w:rsidRPr="0002193A" w:rsidRDefault="00EA7379" w:rsidP="00023D90">
      <w:pPr>
        <w:tabs>
          <w:tab w:val="left" w:pos="1740"/>
        </w:tabs>
        <w:spacing w:line="240" w:lineRule="auto"/>
        <w:contextualSpacing/>
        <w:rPr>
          <w:rFonts w:ascii="Verdana" w:hAnsi="Verdana" w:cs="Georgia"/>
        </w:rPr>
      </w:pPr>
      <w:r w:rsidRPr="0002193A">
        <w:rPr>
          <w:rFonts w:ascii="Verdana" w:hAnsi="Verdana" w:cs="Georgia"/>
          <w:b/>
          <w:bCs/>
        </w:rPr>
        <w:t>Print off this document</w:t>
      </w:r>
      <w:r w:rsidRPr="0002193A">
        <w:rPr>
          <w:rFonts w:ascii="Verdana" w:hAnsi="Verdana" w:cs="Georgia"/>
        </w:rPr>
        <w:t xml:space="preserve"> and post to:</w:t>
      </w:r>
    </w:p>
    <w:p w14:paraId="49B0D779" w14:textId="77777777" w:rsidR="00023D90" w:rsidRPr="0002193A" w:rsidRDefault="00023D90" w:rsidP="00023D90">
      <w:pPr>
        <w:tabs>
          <w:tab w:val="left" w:pos="1740"/>
        </w:tabs>
        <w:spacing w:line="240" w:lineRule="auto"/>
        <w:contextualSpacing/>
        <w:rPr>
          <w:rFonts w:ascii="Verdana" w:hAnsi="Verdana" w:cs="Georgia"/>
        </w:rPr>
      </w:pPr>
    </w:p>
    <w:p w14:paraId="027FF1DB" w14:textId="7003F11C" w:rsidR="00EA7379"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Journalism Code of Practice</w:t>
      </w:r>
    </w:p>
    <w:p w14:paraId="6245C059" w14:textId="39C74A72" w:rsidR="009465A8"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Regulatory Assurance</w:t>
      </w:r>
    </w:p>
    <w:p w14:paraId="2D7FC617" w14:textId="7C315D5A" w:rsidR="009465A8"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Information Commissioner’s Office</w:t>
      </w:r>
    </w:p>
    <w:p w14:paraId="0CD74321" w14:textId="70379A63" w:rsidR="009465A8"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Wycliffe House</w:t>
      </w:r>
    </w:p>
    <w:p w14:paraId="202ABD61" w14:textId="6079DDE2" w:rsidR="009465A8"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Water Lane</w:t>
      </w:r>
    </w:p>
    <w:p w14:paraId="3E421698" w14:textId="2824B7BF" w:rsidR="009465A8"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Wilmslow</w:t>
      </w:r>
    </w:p>
    <w:p w14:paraId="23A9EB76" w14:textId="1DF4245A" w:rsidR="009465A8"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 xml:space="preserve">Cheshire </w:t>
      </w:r>
    </w:p>
    <w:p w14:paraId="3A2346B8" w14:textId="4ED44865" w:rsidR="009465A8" w:rsidRPr="0002193A" w:rsidRDefault="009465A8" w:rsidP="00023D90">
      <w:pPr>
        <w:tabs>
          <w:tab w:val="left" w:pos="1740"/>
        </w:tabs>
        <w:spacing w:after="0" w:line="240" w:lineRule="auto"/>
        <w:contextualSpacing/>
        <w:rPr>
          <w:rFonts w:ascii="Verdana" w:hAnsi="Verdana" w:cs="Georgia"/>
        </w:rPr>
      </w:pPr>
      <w:r w:rsidRPr="0002193A">
        <w:rPr>
          <w:rFonts w:ascii="Verdana" w:hAnsi="Verdana" w:cs="Georgia"/>
        </w:rPr>
        <w:t>SK9 5AF</w:t>
      </w:r>
    </w:p>
    <w:p w14:paraId="40EA2162" w14:textId="77777777" w:rsidR="00951DE7" w:rsidRPr="0002193A" w:rsidRDefault="00951DE7" w:rsidP="00023D90">
      <w:pPr>
        <w:tabs>
          <w:tab w:val="left" w:pos="1740"/>
        </w:tabs>
        <w:spacing w:after="0" w:line="240" w:lineRule="auto"/>
        <w:contextualSpacing/>
        <w:rPr>
          <w:rFonts w:ascii="Verdana" w:hAnsi="Verdana" w:cs="Georgia"/>
        </w:rPr>
      </w:pPr>
    </w:p>
    <w:p w14:paraId="7A46B280" w14:textId="0744D9A9" w:rsidR="00EA7379" w:rsidRPr="0002193A" w:rsidRDefault="00FF10D9" w:rsidP="00023D90">
      <w:pPr>
        <w:tabs>
          <w:tab w:val="left" w:pos="1740"/>
        </w:tabs>
        <w:spacing w:line="240" w:lineRule="auto"/>
        <w:contextualSpacing/>
        <w:rPr>
          <w:rFonts w:ascii="Verdana" w:hAnsi="Verdana" w:cs="Georgia"/>
        </w:rPr>
      </w:pPr>
      <w:r w:rsidRPr="0002193A">
        <w:rPr>
          <w:rFonts w:ascii="Verdana" w:hAnsi="Verdana" w:cs="Georgia"/>
        </w:rPr>
        <w:t xml:space="preserve">If you have any general queries about the consultation, please email us at </w:t>
      </w:r>
      <w:hyperlink r:id="rId12" w:history="1">
        <w:r w:rsidRPr="0002193A">
          <w:rPr>
            <w:rStyle w:val="Hyperlink"/>
            <w:rFonts w:ascii="Verdana" w:hAnsi="Verdana" w:cs="Georgia"/>
          </w:rPr>
          <w:t>journalismcode@ico.org.uk</w:t>
        </w:r>
      </w:hyperlink>
    </w:p>
    <w:p w14:paraId="05C01573" w14:textId="77777777" w:rsidR="00FF10D9" w:rsidRPr="0002193A" w:rsidRDefault="00FF10D9" w:rsidP="00023D90">
      <w:pPr>
        <w:tabs>
          <w:tab w:val="left" w:pos="1740"/>
        </w:tabs>
        <w:spacing w:line="240" w:lineRule="auto"/>
        <w:contextualSpacing/>
        <w:rPr>
          <w:rFonts w:ascii="Verdana" w:hAnsi="Verdana" w:cs="Georgia"/>
          <w:color w:val="3D3D3D"/>
        </w:rPr>
      </w:pPr>
    </w:p>
    <w:p w14:paraId="17EAB252" w14:textId="2047269C" w:rsidR="00FF2D99" w:rsidRPr="0002193A" w:rsidRDefault="00FF2D99" w:rsidP="00023D90">
      <w:pPr>
        <w:tabs>
          <w:tab w:val="left" w:pos="1740"/>
        </w:tabs>
        <w:spacing w:line="240" w:lineRule="auto"/>
        <w:contextualSpacing/>
        <w:rPr>
          <w:rFonts w:ascii="Verdana" w:hAnsi="Verdana" w:cs="Georgia"/>
          <w:b/>
        </w:rPr>
      </w:pPr>
      <w:r w:rsidRPr="0002193A">
        <w:rPr>
          <w:rFonts w:ascii="Verdana" w:hAnsi="Verdana" w:cs="Georgia"/>
          <w:b/>
        </w:rPr>
        <w:t xml:space="preserve">Privacy </w:t>
      </w:r>
      <w:r w:rsidR="002879D9" w:rsidRPr="0002193A">
        <w:rPr>
          <w:rFonts w:ascii="Verdana" w:hAnsi="Verdana" w:cs="Georgia"/>
          <w:b/>
        </w:rPr>
        <w:t>s</w:t>
      </w:r>
      <w:r w:rsidRPr="0002193A">
        <w:rPr>
          <w:rFonts w:ascii="Verdana" w:hAnsi="Verdana" w:cs="Georgia"/>
          <w:b/>
        </w:rPr>
        <w:t xml:space="preserve">tatement </w:t>
      </w:r>
    </w:p>
    <w:p w14:paraId="64A0E67E" w14:textId="77777777" w:rsidR="00023D90" w:rsidRPr="0002193A" w:rsidRDefault="00023D90" w:rsidP="00023D90">
      <w:pPr>
        <w:tabs>
          <w:tab w:val="left" w:pos="1740"/>
        </w:tabs>
        <w:spacing w:line="240" w:lineRule="auto"/>
        <w:contextualSpacing/>
        <w:rPr>
          <w:rFonts w:ascii="Verdana" w:hAnsi="Verdana" w:cs="Georgia"/>
          <w:b/>
        </w:rPr>
      </w:pPr>
    </w:p>
    <w:p w14:paraId="21C7AEE9" w14:textId="0BB755FB" w:rsidR="00FF2D99" w:rsidRPr="0002193A" w:rsidRDefault="00FF2D99" w:rsidP="00023D90">
      <w:pPr>
        <w:tabs>
          <w:tab w:val="left" w:pos="1740"/>
        </w:tabs>
        <w:spacing w:line="240" w:lineRule="auto"/>
        <w:contextualSpacing/>
        <w:rPr>
          <w:rStyle w:val="Hyperlink"/>
          <w:rFonts w:ascii="Verdana" w:hAnsi="Verdana" w:cs="Georgia"/>
        </w:rPr>
      </w:pPr>
      <w:r w:rsidRPr="0002193A">
        <w:rPr>
          <w:rFonts w:ascii="Verdana" w:hAnsi="Verdana" w:cs="Georgia"/>
        </w:rPr>
        <w:t xml:space="preserve">For this consultation, we will publish all responses except for those where the respondent indicates that they are an individual acting in a private capacity (eg a member of the public). All responses from organisations and individuals responding in a professional capacity will be published. We will remove email addresses and telephone numbers from these responses but apart from this, we will publish them in full. </w:t>
      </w:r>
      <w:r w:rsidRPr="0002193A">
        <w:rPr>
          <w:rFonts w:ascii="Verdana" w:hAnsi="Verdana" w:cs="Georgia"/>
        </w:rPr>
        <w:br/>
      </w:r>
      <w:r w:rsidRPr="0002193A">
        <w:rPr>
          <w:rFonts w:ascii="Verdana" w:hAnsi="Verdana" w:cs="Georgia"/>
        </w:rPr>
        <w:br/>
        <w:t xml:space="preserve">For more information about what we do with personal data please see our </w:t>
      </w:r>
      <w:hyperlink r:id="rId13" w:tgtFrame="_blank" w:tooltip="link to https://ico.org.uk/global/privacy-notice/responding-to-our-consultation-requests-and-surveys/" w:history="1">
        <w:r w:rsidRPr="0002193A">
          <w:rPr>
            <w:rStyle w:val="Hyperlink"/>
            <w:rFonts w:ascii="Verdana" w:hAnsi="Verdana" w:cs="Georgia"/>
          </w:rPr>
          <w:t>privacy notice.</w:t>
        </w:r>
      </w:hyperlink>
    </w:p>
    <w:p w14:paraId="136A285F" w14:textId="6A9B821A" w:rsidR="00023D90" w:rsidRPr="0002193A" w:rsidRDefault="00023D90" w:rsidP="00023D90">
      <w:pPr>
        <w:tabs>
          <w:tab w:val="left" w:pos="1740"/>
        </w:tabs>
        <w:spacing w:line="240" w:lineRule="auto"/>
        <w:contextualSpacing/>
        <w:rPr>
          <w:rStyle w:val="Hyperlink"/>
          <w:rFonts w:ascii="Verdana" w:hAnsi="Verdana" w:cs="Georgia"/>
          <w:sz w:val="24"/>
          <w:szCs w:val="24"/>
        </w:rPr>
      </w:pPr>
    </w:p>
    <w:p w14:paraId="6ADB051F" w14:textId="6F6062C1" w:rsidR="00023D90" w:rsidRPr="0002193A" w:rsidRDefault="00023D90" w:rsidP="00023D90">
      <w:pPr>
        <w:tabs>
          <w:tab w:val="left" w:pos="1740"/>
        </w:tabs>
        <w:spacing w:line="240" w:lineRule="auto"/>
        <w:contextualSpacing/>
        <w:rPr>
          <w:rStyle w:val="Hyperlink"/>
          <w:rFonts w:ascii="Verdana" w:hAnsi="Verdana" w:cs="Georgia"/>
          <w:sz w:val="24"/>
          <w:szCs w:val="24"/>
        </w:rPr>
      </w:pPr>
    </w:p>
    <w:p w14:paraId="5FB986EA" w14:textId="6B79A223" w:rsidR="00023D90" w:rsidRPr="0002193A" w:rsidRDefault="00023D90" w:rsidP="00023D90">
      <w:pPr>
        <w:tabs>
          <w:tab w:val="left" w:pos="1740"/>
        </w:tabs>
        <w:spacing w:line="240" w:lineRule="auto"/>
        <w:contextualSpacing/>
        <w:rPr>
          <w:rStyle w:val="Hyperlink"/>
          <w:rFonts w:ascii="Verdana" w:hAnsi="Verdana" w:cs="Georgia"/>
          <w:sz w:val="24"/>
          <w:szCs w:val="24"/>
        </w:rPr>
      </w:pPr>
    </w:p>
    <w:p w14:paraId="344DFE78" w14:textId="2F280ED9" w:rsidR="00023D90" w:rsidRPr="0002193A" w:rsidRDefault="00023D90" w:rsidP="00023D90">
      <w:pPr>
        <w:tabs>
          <w:tab w:val="left" w:pos="1740"/>
        </w:tabs>
        <w:spacing w:line="240" w:lineRule="auto"/>
        <w:contextualSpacing/>
        <w:rPr>
          <w:rStyle w:val="Hyperlink"/>
          <w:rFonts w:ascii="Verdana" w:hAnsi="Verdana" w:cs="Georgia"/>
          <w:sz w:val="24"/>
          <w:szCs w:val="24"/>
        </w:rPr>
      </w:pPr>
    </w:p>
    <w:p w14:paraId="2ECE58B9" w14:textId="3D2E8C65" w:rsidR="00023D90" w:rsidRPr="0002193A" w:rsidRDefault="00023D90" w:rsidP="00023D90">
      <w:pPr>
        <w:tabs>
          <w:tab w:val="left" w:pos="1740"/>
        </w:tabs>
        <w:spacing w:line="240" w:lineRule="auto"/>
        <w:contextualSpacing/>
        <w:rPr>
          <w:rStyle w:val="Hyperlink"/>
          <w:rFonts w:ascii="Verdana" w:hAnsi="Verdana" w:cs="Georgia"/>
          <w:sz w:val="24"/>
          <w:szCs w:val="24"/>
        </w:rPr>
      </w:pPr>
    </w:p>
    <w:p w14:paraId="3DCCDAB4" w14:textId="77777777" w:rsidR="00023D90" w:rsidRPr="0002193A" w:rsidRDefault="00023D90" w:rsidP="00023D90">
      <w:pPr>
        <w:tabs>
          <w:tab w:val="left" w:pos="1740"/>
        </w:tabs>
        <w:spacing w:line="240" w:lineRule="auto"/>
        <w:contextualSpacing/>
        <w:rPr>
          <w:rFonts w:ascii="Verdana" w:hAnsi="Verdana" w:cs="Georgia"/>
          <w:color w:val="3D3D3D"/>
          <w:sz w:val="24"/>
          <w:szCs w:val="24"/>
        </w:rPr>
      </w:pPr>
    </w:p>
    <w:p w14:paraId="7B5D1269" w14:textId="77777777" w:rsidR="00023D90" w:rsidRPr="0002193A" w:rsidRDefault="00023D90" w:rsidP="00FF2D99">
      <w:pPr>
        <w:tabs>
          <w:tab w:val="left" w:pos="1740"/>
        </w:tabs>
        <w:rPr>
          <w:rFonts w:ascii="Verdana" w:hAnsi="Verdana" w:cs="Georgia"/>
          <w:b/>
          <w:bCs/>
          <w:color w:val="3D3D3D"/>
          <w:sz w:val="24"/>
          <w:szCs w:val="24"/>
        </w:rPr>
      </w:pPr>
    </w:p>
    <w:p w14:paraId="352C3FFB" w14:textId="77777777" w:rsidR="00023D90" w:rsidRPr="0002193A" w:rsidRDefault="00023D90" w:rsidP="00FF2D99">
      <w:pPr>
        <w:tabs>
          <w:tab w:val="left" w:pos="1740"/>
        </w:tabs>
        <w:rPr>
          <w:rFonts w:ascii="Verdana" w:hAnsi="Verdana" w:cs="Georgia"/>
          <w:b/>
          <w:bCs/>
          <w:color w:val="3D3D3D"/>
          <w:sz w:val="24"/>
          <w:szCs w:val="24"/>
        </w:rPr>
      </w:pPr>
    </w:p>
    <w:p w14:paraId="65280B88" w14:textId="77777777" w:rsidR="00023D90" w:rsidRPr="0002193A" w:rsidRDefault="00023D90" w:rsidP="00FF2D99">
      <w:pPr>
        <w:tabs>
          <w:tab w:val="left" w:pos="1740"/>
        </w:tabs>
        <w:rPr>
          <w:rFonts w:ascii="Verdana" w:hAnsi="Verdana" w:cs="Georgia"/>
          <w:b/>
          <w:bCs/>
          <w:color w:val="3D3D3D"/>
          <w:sz w:val="24"/>
          <w:szCs w:val="24"/>
        </w:rPr>
      </w:pPr>
    </w:p>
    <w:p w14:paraId="1E10AEC4" w14:textId="5BFF0B3B" w:rsidR="00F6656A" w:rsidRPr="0002193A" w:rsidRDefault="00FF2D99" w:rsidP="00023D90">
      <w:pPr>
        <w:tabs>
          <w:tab w:val="left" w:pos="1740"/>
        </w:tabs>
        <w:rPr>
          <w:rFonts w:ascii="Georgia" w:hAnsi="Georgia" w:cs="Georgia"/>
          <w:color w:val="26BCD7"/>
          <w:sz w:val="40"/>
          <w:szCs w:val="40"/>
        </w:rPr>
      </w:pPr>
      <w:r w:rsidRPr="0002193A">
        <w:rPr>
          <w:rFonts w:ascii="Georgia" w:hAnsi="Georgia" w:cs="Georgia"/>
          <w:color w:val="26BCD7"/>
          <w:sz w:val="40"/>
          <w:szCs w:val="40"/>
        </w:rPr>
        <w:lastRenderedPageBreak/>
        <w:t>Questions</w:t>
      </w:r>
    </w:p>
    <w:p w14:paraId="37C2AC3A" w14:textId="39B521FA" w:rsidR="00023D90" w:rsidRPr="0002193A" w:rsidRDefault="00BF110B" w:rsidP="00023D90">
      <w:pPr>
        <w:spacing w:line="240" w:lineRule="auto"/>
        <w:contextualSpacing/>
        <w:rPr>
          <w:rFonts w:ascii="Verdana" w:hAnsi="Verdana" w:cs="Georgia"/>
          <w:color w:val="3D3D3D"/>
        </w:rPr>
      </w:pPr>
      <w:r w:rsidRPr="0002193A">
        <w:rPr>
          <w:rFonts w:ascii="Verdana" w:hAnsi="Verdana" w:cs="Georgia"/>
        </w:rPr>
        <w:t>W</w:t>
      </w:r>
      <w:r w:rsidR="00BB71C5" w:rsidRPr="0002193A">
        <w:rPr>
          <w:rFonts w:ascii="Verdana" w:hAnsi="Verdana" w:cs="Georgia"/>
        </w:rPr>
        <w:t>hen commenting, please bear in mind that we aim to focus on the findings of the impact assessment rather than the code itself. Matters relating to the code should be set out in responses to the consultation on </w:t>
      </w:r>
      <w:r w:rsidR="00BB71C5" w:rsidRPr="0002193A">
        <w:rPr>
          <w:rFonts w:ascii="Verdana" w:hAnsi="Verdana" w:cs="Georgia"/>
          <w:b/>
          <w:bCs/>
        </w:rPr>
        <w:t>the code itself.</w:t>
      </w:r>
      <w:r w:rsidR="00BB71C5" w:rsidRPr="0002193A">
        <w:rPr>
          <w:rFonts w:ascii="Verdana" w:hAnsi="Verdana" w:cs="Georgia"/>
        </w:rPr>
        <w:t> Although efforts have been made to make the impact assessment as accessible as possible, there may be areas where we have assumed some knowledge of general impact assessment terms and concepts. Where relevant, the code may link to further reading such as the </w:t>
      </w:r>
      <w:hyperlink r:id="rId14" w:tgtFrame="_blank" w:tooltip="link to https://assets.publishing.service.gov.uk/government/uploads/system/uploads/attachment_data/file/609201/business-impact-target-guidance-appraisal.pdf" w:history="1">
        <w:r w:rsidR="00BB71C5" w:rsidRPr="0002193A">
          <w:rPr>
            <w:rStyle w:val="Hyperlink"/>
            <w:rFonts w:ascii="Verdana" w:hAnsi="Verdana" w:cs="Georgia"/>
          </w:rPr>
          <w:t>Department For Business Energy and Industrial Strategy's note on the appraisal of guidance</w:t>
        </w:r>
      </w:hyperlink>
      <w:r w:rsidR="00BB71C5" w:rsidRPr="0002193A">
        <w:rPr>
          <w:rFonts w:ascii="Verdana" w:hAnsi="Verdana" w:cs="Georgia"/>
        </w:rPr>
        <w:t>, which may be useful in understanding the impact assessment and its findings.</w:t>
      </w:r>
    </w:p>
    <w:p w14:paraId="55B3B56E" w14:textId="77777777" w:rsidR="00BB71C5" w:rsidRPr="0002193A" w:rsidRDefault="00BB71C5" w:rsidP="00023D90">
      <w:pPr>
        <w:spacing w:line="240" w:lineRule="auto"/>
        <w:contextualSpacing/>
        <w:rPr>
          <w:rFonts w:ascii="Verdana" w:hAnsi="Verdana" w:cs="Georgia"/>
          <w:color w:val="3D3D3D"/>
        </w:rPr>
      </w:pPr>
    </w:p>
    <w:p w14:paraId="66125638" w14:textId="23CDE394" w:rsidR="00023D90" w:rsidRPr="0002193A" w:rsidRDefault="00FF2D99" w:rsidP="00023D90">
      <w:pPr>
        <w:tabs>
          <w:tab w:val="left" w:pos="1740"/>
        </w:tabs>
        <w:spacing w:line="240" w:lineRule="auto"/>
        <w:contextualSpacing/>
        <w:rPr>
          <w:rFonts w:ascii="Verdana" w:hAnsi="Verdana" w:cs="Georgia"/>
        </w:rPr>
      </w:pPr>
      <w:r w:rsidRPr="0002193A">
        <w:rPr>
          <w:rFonts w:ascii="Verdana" w:hAnsi="Verdana" w:cs="Georgia"/>
          <w:b/>
          <w:bCs/>
        </w:rPr>
        <w:t xml:space="preserve">Q1 </w:t>
      </w:r>
      <w:r w:rsidR="001E7D17" w:rsidRPr="0002193A">
        <w:rPr>
          <w:rFonts w:ascii="Verdana" w:hAnsi="Verdana" w:cs="Georgia"/>
        </w:rPr>
        <w:t xml:space="preserve">To what extent do you </w:t>
      </w:r>
      <w:r w:rsidR="00C113AA" w:rsidRPr="0002193A">
        <w:rPr>
          <w:rFonts w:ascii="Verdana" w:hAnsi="Verdana" w:cs="Georgia"/>
        </w:rPr>
        <w:t>agree</w:t>
      </w:r>
      <w:r w:rsidR="001E7D17" w:rsidRPr="0002193A">
        <w:rPr>
          <w:rFonts w:ascii="Verdana" w:hAnsi="Verdana" w:cs="Georgia"/>
        </w:rPr>
        <w:t xml:space="preserve"> </w:t>
      </w:r>
      <w:r w:rsidR="00C60C86" w:rsidRPr="0002193A">
        <w:rPr>
          <w:rFonts w:ascii="Verdana" w:hAnsi="Verdana" w:cs="Georgia"/>
        </w:rPr>
        <w:t>with the overall findings of the impact assessment</w:t>
      </w:r>
      <w:r w:rsidR="001E7D17" w:rsidRPr="0002193A">
        <w:rPr>
          <w:rFonts w:ascii="Verdana" w:hAnsi="Verdana" w:cs="Georgia"/>
        </w:rPr>
        <w:t>?</w:t>
      </w:r>
    </w:p>
    <w:p w14:paraId="2CA05BD7" w14:textId="77777777" w:rsidR="00023D90" w:rsidRPr="0002193A" w:rsidRDefault="00023D90" w:rsidP="00023D90">
      <w:pPr>
        <w:tabs>
          <w:tab w:val="left" w:pos="1740"/>
        </w:tabs>
        <w:spacing w:line="240" w:lineRule="auto"/>
        <w:contextualSpacing/>
        <w:rPr>
          <w:rFonts w:ascii="Verdana" w:hAnsi="Verdana" w:cs="Georgia"/>
        </w:rPr>
      </w:pPr>
    </w:p>
    <w:p w14:paraId="1ED4CDB5"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219906162"/>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Strongly agree</w:t>
      </w:r>
    </w:p>
    <w:p w14:paraId="64E466E7"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2017033637"/>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Agree</w:t>
      </w:r>
    </w:p>
    <w:p w14:paraId="294C9711"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41753571"/>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Neither agree nor disagree</w:t>
      </w:r>
    </w:p>
    <w:p w14:paraId="7A4C3745"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450861415"/>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Disagree</w:t>
      </w:r>
    </w:p>
    <w:p w14:paraId="58F158F0"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1829787476"/>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Strongly disagree</w:t>
      </w:r>
    </w:p>
    <w:p w14:paraId="067D1BE0" w14:textId="77777777" w:rsidR="00023D90" w:rsidRPr="0002193A" w:rsidRDefault="00023D90" w:rsidP="00023D90">
      <w:pPr>
        <w:tabs>
          <w:tab w:val="left" w:pos="1740"/>
        </w:tabs>
        <w:spacing w:line="240" w:lineRule="auto"/>
        <w:contextualSpacing/>
        <w:rPr>
          <w:rFonts w:ascii="Verdana" w:hAnsi="Verdana" w:cs="Georgia"/>
          <w:b/>
          <w:bCs/>
        </w:rPr>
      </w:pPr>
    </w:p>
    <w:p w14:paraId="0C33E41D" w14:textId="2305369C" w:rsidR="00A536A2" w:rsidRPr="0002193A" w:rsidRDefault="00A536A2" w:rsidP="00023D90">
      <w:pPr>
        <w:tabs>
          <w:tab w:val="left" w:pos="1740"/>
        </w:tabs>
        <w:spacing w:line="240" w:lineRule="auto"/>
        <w:contextualSpacing/>
        <w:rPr>
          <w:rFonts w:ascii="Verdana" w:hAnsi="Verdana" w:cs="Georgia"/>
        </w:rPr>
      </w:pPr>
      <w:r w:rsidRPr="0002193A">
        <w:rPr>
          <w:rFonts w:ascii="Verdana" w:hAnsi="Verdana" w:cs="Georgia"/>
          <w:b/>
          <w:bCs/>
        </w:rPr>
        <w:t>Q</w:t>
      </w:r>
      <w:r w:rsidR="00267A88">
        <w:rPr>
          <w:rFonts w:ascii="Verdana" w:hAnsi="Verdana" w:cs="Georgia"/>
          <w:b/>
          <w:bCs/>
        </w:rPr>
        <w:t>1a</w:t>
      </w:r>
      <w:r w:rsidRPr="0002193A">
        <w:rPr>
          <w:rFonts w:ascii="Verdana" w:hAnsi="Verdana" w:cs="Georgia"/>
        </w:rPr>
        <w:t xml:space="preserve"> If you are able to elaborate on your answer to Q</w:t>
      </w:r>
      <w:r w:rsidR="00C87929" w:rsidRPr="0002193A">
        <w:rPr>
          <w:rFonts w:ascii="Verdana" w:hAnsi="Verdana" w:cs="Georgia"/>
        </w:rPr>
        <w:t>1</w:t>
      </w:r>
      <w:r w:rsidRPr="0002193A">
        <w:rPr>
          <w:rFonts w:ascii="Verdana" w:hAnsi="Verdana" w:cs="Georgia"/>
        </w:rPr>
        <w:t>, please do so below.</w:t>
      </w:r>
    </w:p>
    <w:p w14:paraId="7A55764D" w14:textId="3BA86E8B" w:rsidR="00023D90" w:rsidRPr="0002193A" w:rsidRDefault="00023D90" w:rsidP="00023D90">
      <w:pPr>
        <w:tabs>
          <w:tab w:val="left" w:pos="1740"/>
        </w:tabs>
        <w:spacing w:line="240" w:lineRule="auto"/>
        <w:contextualSpacing/>
        <w:rPr>
          <w:rFonts w:ascii="Verdana" w:hAnsi="Verdana" w:cs="Georgia"/>
        </w:rPr>
      </w:pPr>
    </w:p>
    <w:p w14:paraId="47A5AD07" w14:textId="1E42F8CE"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0A4FA9B7" w14:textId="2D2E91C5"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6E9B068F" w14:textId="4C578D8A"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55DDCF0F" w14:textId="395D49D1"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4AE5A8D2"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17A359FD" w14:textId="77777777" w:rsidR="00023D90" w:rsidRPr="0002193A" w:rsidRDefault="00023D90" w:rsidP="00023D90">
      <w:pPr>
        <w:tabs>
          <w:tab w:val="left" w:pos="1740"/>
        </w:tabs>
        <w:spacing w:line="240" w:lineRule="auto"/>
        <w:contextualSpacing/>
        <w:rPr>
          <w:rFonts w:ascii="Verdana" w:hAnsi="Verdana" w:cs="Georgia"/>
          <w:b/>
          <w:bCs/>
        </w:rPr>
      </w:pPr>
    </w:p>
    <w:p w14:paraId="5F62CDC0" w14:textId="7884DAA6" w:rsidR="00082366" w:rsidRPr="0002193A" w:rsidRDefault="00A024DE" w:rsidP="00023D90">
      <w:pPr>
        <w:tabs>
          <w:tab w:val="left" w:pos="1740"/>
        </w:tabs>
        <w:spacing w:line="240" w:lineRule="auto"/>
        <w:contextualSpacing/>
        <w:rPr>
          <w:rFonts w:ascii="Verdana" w:hAnsi="Verdana" w:cs="Georgia"/>
        </w:rPr>
      </w:pPr>
      <w:r w:rsidRPr="0002193A">
        <w:rPr>
          <w:rFonts w:ascii="Verdana" w:hAnsi="Verdana" w:cs="Georgia"/>
          <w:b/>
          <w:bCs/>
        </w:rPr>
        <w:t>Q</w:t>
      </w:r>
      <w:r w:rsidR="00267A88">
        <w:rPr>
          <w:rFonts w:ascii="Verdana" w:hAnsi="Verdana" w:cs="Georgia"/>
          <w:b/>
          <w:bCs/>
        </w:rPr>
        <w:t>2</w:t>
      </w:r>
      <w:r w:rsidRPr="0002193A">
        <w:rPr>
          <w:rFonts w:ascii="Verdana" w:hAnsi="Verdana" w:cs="Georgia"/>
        </w:rPr>
        <w:t xml:space="preserve"> </w:t>
      </w:r>
      <w:r w:rsidR="00F22879" w:rsidRPr="0002193A">
        <w:rPr>
          <w:rFonts w:ascii="Verdana" w:hAnsi="Verdana" w:cs="Georgia"/>
        </w:rPr>
        <w:t>Do you think that the set of impacts we have considered in the assessment is appropriate and that they have been given due consideration?</w:t>
      </w:r>
    </w:p>
    <w:p w14:paraId="26F3F755" w14:textId="7864432E" w:rsidR="00023D90" w:rsidRPr="0002193A" w:rsidRDefault="00023D90" w:rsidP="00023D90">
      <w:pPr>
        <w:tabs>
          <w:tab w:val="left" w:pos="1740"/>
        </w:tabs>
        <w:spacing w:line="240" w:lineRule="auto"/>
        <w:contextualSpacing/>
        <w:rPr>
          <w:rFonts w:ascii="Verdana" w:hAnsi="Verdana" w:cs="Georgia"/>
        </w:rPr>
      </w:pPr>
    </w:p>
    <w:p w14:paraId="059E248E"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1836106132"/>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Yes</w:t>
      </w:r>
    </w:p>
    <w:p w14:paraId="1EED137C"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1245947630"/>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No</w:t>
      </w:r>
    </w:p>
    <w:p w14:paraId="2A07BB03" w14:textId="77777777" w:rsidR="00023D90" w:rsidRPr="0002193A" w:rsidRDefault="00023D90" w:rsidP="00023D90">
      <w:pPr>
        <w:tabs>
          <w:tab w:val="left" w:pos="1740"/>
        </w:tabs>
        <w:spacing w:line="240" w:lineRule="auto"/>
        <w:contextualSpacing/>
        <w:rPr>
          <w:rFonts w:ascii="Verdana" w:hAnsi="Verdana" w:cs="Georgia"/>
        </w:rPr>
      </w:pPr>
    </w:p>
    <w:p w14:paraId="158E5E55" w14:textId="7113862D" w:rsidR="00A024DE" w:rsidRPr="0002193A" w:rsidRDefault="00A024DE" w:rsidP="00023D90">
      <w:pPr>
        <w:tabs>
          <w:tab w:val="left" w:pos="1740"/>
        </w:tabs>
        <w:spacing w:line="240" w:lineRule="auto"/>
        <w:contextualSpacing/>
        <w:rPr>
          <w:rFonts w:ascii="Verdana" w:hAnsi="Verdana" w:cs="Georgia"/>
        </w:rPr>
      </w:pPr>
      <w:r w:rsidRPr="0002193A">
        <w:rPr>
          <w:rFonts w:ascii="Verdana" w:hAnsi="Verdana" w:cs="Georgia"/>
          <w:b/>
          <w:bCs/>
        </w:rPr>
        <w:t>Q</w:t>
      </w:r>
      <w:r w:rsidR="00267A88">
        <w:rPr>
          <w:rFonts w:ascii="Verdana" w:hAnsi="Verdana" w:cs="Georgia"/>
          <w:b/>
          <w:bCs/>
        </w:rPr>
        <w:t>2</w:t>
      </w:r>
      <w:r w:rsidR="008D152C" w:rsidRPr="0002193A">
        <w:rPr>
          <w:rFonts w:ascii="Verdana" w:hAnsi="Verdana" w:cs="Georgia"/>
          <w:b/>
          <w:bCs/>
        </w:rPr>
        <w:t>a</w:t>
      </w:r>
      <w:r w:rsidRPr="0002193A">
        <w:rPr>
          <w:rFonts w:ascii="Verdana" w:hAnsi="Verdana" w:cs="Georgia"/>
        </w:rPr>
        <w:t xml:space="preserve"> </w:t>
      </w:r>
      <w:r w:rsidR="001B4B98" w:rsidRPr="0002193A">
        <w:rPr>
          <w:rFonts w:ascii="Verdana" w:hAnsi="Verdana" w:cs="Georgia"/>
        </w:rPr>
        <w:t>If no, please elaborate</w:t>
      </w:r>
      <w:r w:rsidR="00171EB3" w:rsidRPr="0002193A">
        <w:rPr>
          <w:rFonts w:ascii="Verdana" w:hAnsi="Verdana" w:cs="Georgia"/>
        </w:rPr>
        <w:t>.</w:t>
      </w:r>
    </w:p>
    <w:p w14:paraId="31FEAD88" w14:textId="1254124D" w:rsidR="00023D90" w:rsidRPr="0002193A" w:rsidRDefault="00023D90" w:rsidP="00023D90">
      <w:pPr>
        <w:tabs>
          <w:tab w:val="left" w:pos="1740"/>
        </w:tabs>
        <w:spacing w:line="240" w:lineRule="auto"/>
        <w:contextualSpacing/>
        <w:rPr>
          <w:rFonts w:ascii="Verdana" w:hAnsi="Verdana" w:cs="Georgia"/>
        </w:rPr>
      </w:pPr>
    </w:p>
    <w:p w14:paraId="3E4EC9EC" w14:textId="6FA5342E"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2FCFB38F" w14:textId="4E284FB0"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7B85EB80" w14:textId="5BA88229"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6A96580D" w14:textId="24BCDFEA"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7CE6CAC7"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3CB15D51" w14:textId="77777777" w:rsidR="007E5CB8" w:rsidRPr="0002193A" w:rsidRDefault="007E5CB8" w:rsidP="00023D90">
      <w:pPr>
        <w:tabs>
          <w:tab w:val="left" w:pos="1740"/>
        </w:tabs>
        <w:spacing w:line="240" w:lineRule="auto"/>
        <w:contextualSpacing/>
        <w:rPr>
          <w:rFonts w:ascii="Verdana" w:hAnsi="Verdana" w:cs="Georgia"/>
        </w:rPr>
      </w:pPr>
    </w:p>
    <w:p w14:paraId="0F457209" w14:textId="0ED70E60" w:rsidR="00614B00" w:rsidRPr="0002193A" w:rsidRDefault="00614B00" w:rsidP="00023D90">
      <w:pPr>
        <w:tabs>
          <w:tab w:val="left" w:pos="1740"/>
        </w:tabs>
        <w:spacing w:line="240" w:lineRule="auto"/>
        <w:contextualSpacing/>
        <w:rPr>
          <w:rFonts w:ascii="Verdana" w:hAnsi="Verdana" w:cs="Georgia"/>
        </w:rPr>
      </w:pPr>
      <w:r w:rsidRPr="0002193A">
        <w:rPr>
          <w:rFonts w:ascii="Verdana" w:hAnsi="Verdana" w:cs="Georgia"/>
          <w:b/>
          <w:bCs/>
        </w:rPr>
        <w:t>Q</w:t>
      </w:r>
      <w:r w:rsidR="00F7381E">
        <w:rPr>
          <w:rFonts w:ascii="Verdana" w:hAnsi="Verdana" w:cs="Georgia"/>
          <w:b/>
          <w:bCs/>
        </w:rPr>
        <w:t>3</w:t>
      </w:r>
      <w:r w:rsidRPr="0002193A">
        <w:rPr>
          <w:rFonts w:ascii="Verdana" w:hAnsi="Verdana" w:cs="Georgia"/>
        </w:rPr>
        <w:t xml:space="preserve"> Do you think that </w:t>
      </w:r>
      <w:r w:rsidR="008E6F14" w:rsidRPr="0002193A">
        <w:rPr>
          <w:rFonts w:ascii="Verdana" w:hAnsi="Verdana" w:cs="Georgia"/>
        </w:rPr>
        <w:t>the set of</w:t>
      </w:r>
      <w:r w:rsidRPr="0002193A">
        <w:rPr>
          <w:rFonts w:ascii="Verdana" w:hAnsi="Verdana" w:cs="Georgia"/>
        </w:rPr>
        <w:t xml:space="preserve"> affected groups we have considered in the assessment </w:t>
      </w:r>
      <w:r w:rsidR="008E6F14" w:rsidRPr="0002193A">
        <w:rPr>
          <w:rFonts w:ascii="Verdana" w:hAnsi="Verdana" w:cs="Georgia"/>
        </w:rPr>
        <w:t>is appropriate and that they</w:t>
      </w:r>
      <w:r w:rsidRPr="0002193A">
        <w:rPr>
          <w:rFonts w:ascii="Verdana" w:hAnsi="Verdana" w:cs="Georgia"/>
        </w:rPr>
        <w:t xml:space="preserve"> have been </w:t>
      </w:r>
      <w:r w:rsidR="008E6F14" w:rsidRPr="0002193A">
        <w:rPr>
          <w:rFonts w:ascii="Verdana" w:hAnsi="Verdana" w:cs="Georgia"/>
        </w:rPr>
        <w:t>given due consideration</w:t>
      </w:r>
      <w:r w:rsidRPr="0002193A">
        <w:rPr>
          <w:rFonts w:ascii="Verdana" w:hAnsi="Verdana" w:cs="Georgia"/>
        </w:rPr>
        <w:t xml:space="preserve">? </w:t>
      </w:r>
    </w:p>
    <w:p w14:paraId="31500908" w14:textId="7E41D183" w:rsidR="00023D90" w:rsidRPr="0002193A" w:rsidRDefault="00023D90" w:rsidP="00023D90">
      <w:pPr>
        <w:tabs>
          <w:tab w:val="left" w:pos="1740"/>
        </w:tabs>
        <w:spacing w:line="240" w:lineRule="auto"/>
        <w:contextualSpacing/>
        <w:rPr>
          <w:rFonts w:ascii="Verdana" w:hAnsi="Verdana" w:cs="Georgia"/>
          <w:b/>
          <w:bCs/>
        </w:rPr>
      </w:pPr>
    </w:p>
    <w:p w14:paraId="0D665C32"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409075551"/>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Yes</w:t>
      </w:r>
    </w:p>
    <w:p w14:paraId="3E0F9ADB" w14:textId="6AF28F58"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1682322471"/>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No</w:t>
      </w:r>
    </w:p>
    <w:p w14:paraId="76721109" w14:textId="11048008" w:rsidR="00023D90" w:rsidRPr="0002193A" w:rsidRDefault="00023D90" w:rsidP="00023D90">
      <w:pPr>
        <w:tabs>
          <w:tab w:val="left" w:pos="1740"/>
        </w:tabs>
        <w:spacing w:line="240" w:lineRule="auto"/>
        <w:contextualSpacing/>
        <w:rPr>
          <w:rFonts w:ascii="Verdana" w:hAnsi="Verdana" w:cs="Georgia"/>
        </w:rPr>
      </w:pPr>
    </w:p>
    <w:p w14:paraId="74B06CD3" w14:textId="2F4BC427" w:rsidR="00023D90" w:rsidRPr="0002193A" w:rsidRDefault="00023D90" w:rsidP="00023D90">
      <w:pPr>
        <w:tabs>
          <w:tab w:val="left" w:pos="1740"/>
        </w:tabs>
        <w:spacing w:line="240" w:lineRule="auto"/>
        <w:contextualSpacing/>
        <w:rPr>
          <w:rFonts w:ascii="Verdana" w:hAnsi="Verdana" w:cs="Georgia"/>
        </w:rPr>
      </w:pPr>
    </w:p>
    <w:p w14:paraId="08B0DC6B" w14:textId="77777777" w:rsidR="00023D90" w:rsidRPr="0002193A" w:rsidRDefault="00023D90" w:rsidP="00023D90">
      <w:pPr>
        <w:tabs>
          <w:tab w:val="left" w:pos="1740"/>
        </w:tabs>
        <w:spacing w:line="240" w:lineRule="auto"/>
        <w:contextualSpacing/>
        <w:rPr>
          <w:rFonts w:ascii="Verdana" w:hAnsi="Verdana" w:cs="Georgia"/>
        </w:rPr>
      </w:pPr>
    </w:p>
    <w:p w14:paraId="07CA7D9E" w14:textId="77777777" w:rsidR="00023D90" w:rsidRPr="0002193A" w:rsidRDefault="00023D90" w:rsidP="00023D90">
      <w:pPr>
        <w:tabs>
          <w:tab w:val="left" w:pos="1740"/>
        </w:tabs>
        <w:spacing w:line="240" w:lineRule="auto"/>
        <w:contextualSpacing/>
        <w:rPr>
          <w:rFonts w:ascii="Verdana" w:hAnsi="Verdana" w:cs="Georgia"/>
          <w:b/>
          <w:bCs/>
        </w:rPr>
      </w:pPr>
    </w:p>
    <w:p w14:paraId="44621189" w14:textId="598A51AA" w:rsidR="00614B00" w:rsidRPr="0002193A" w:rsidRDefault="00614B00" w:rsidP="00023D90">
      <w:pPr>
        <w:tabs>
          <w:tab w:val="left" w:pos="1740"/>
        </w:tabs>
        <w:spacing w:line="240" w:lineRule="auto"/>
        <w:contextualSpacing/>
        <w:rPr>
          <w:rFonts w:ascii="Verdana" w:hAnsi="Verdana" w:cs="Georgia"/>
        </w:rPr>
      </w:pPr>
      <w:r w:rsidRPr="0002193A">
        <w:rPr>
          <w:rFonts w:ascii="Verdana" w:hAnsi="Verdana" w:cs="Georgia"/>
          <w:b/>
          <w:bCs/>
        </w:rPr>
        <w:t>Q</w:t>
      </w:r>
      <w:r w:rsidR="00F7381E">
        <w:rPr>
          <w:rFonts w:ascii="Verdana" w:hAnsi="Verdana" w:cs="Georgia"/>
          <w:b/>
          <w:bCs/>
        </w:rPr>
        <w:t>3</w:t>
      </w:r>
      <w:r w:rsidR="008D152C" w:rsidRPr="0002193A">
        <w:rPr>
          <w:rFonts w:ascii="Verdana" w:hAnsi="Verdana" w:cs="Georgia"/>
          <w:b/>
          <w:bCs/>
        </w:rPr>
        <w:t>a</w:t>
      </w:r>
      <w:r w:rsidRPr="0002193A">
        <w:rPr>
          <w:rFonts w:ascii="Verdana" w:hAnsi="Verdana" w:cs="Georgia"/>
        </w:rPr>
        <w:t xml:space="preserve"> If </w:t>
      </w:r>
      <w:r w:rsidR="008E6F14" w:rsidRPr="0002193A">
        <w:rPr>
          <w:rFonts w:ascii="Verdana" w:hAnsi="Verdana" w:cs="Georgia"/>
        </w:rPr>
        <w:t>no</w:t>
      </w:r>
      <w:r w:rsidRPr="0002193A">
        <w:rPr>
          <w:rFonts w:ascii="Verdana" w:hAnsi="Verdana" w:cs="Georgia"/>
        </w:rPr>
        <w:t xml:space="preserve">, please </w:t>
      </w:r>
      <w:r w:rsidR="00724449" w:rsidRPr="0002193A">
        <w:rPr>
          <w:rFonts w:ascii="Verdana" w:hAnsi="Verdana" w:cs="Georgia"/>
        </w:rPr>
        <w:t>elaborate</w:t>
      </w:r>
      <w:r w:rsidRPr="0002193A">
        <w:rPr>
          <w:rFonts w:ascii="Verdana" w:hAnsi="Verdana" w:cs="Georgia"/>
        </w:rPr>
        <w:t>.</w:t>
      </w:r>
    </w:p>
    <w:p w14:paraId="44D1AC70" w14:textId="3AD12FB0" w:rsidR="00023D90" w:rsidRPr="0002193A" w:rsidRDefault="00023D90" w:rsidP="00023D90">
      <w:pPr>
        <w:tabs>
          <w:tab w:val="left" w:pos="1740"/>
        </w:tabs>
        <w:spacing w:line="240" w:lineRule="auto"/>
        <w:contextualSpacing/>
        <w:rPr>
          <w:rFonts w:ascii="Verdana" w:hAnsi="Verdana" w:cs="Georgia"/>
        </w:rPr>
      </w:pPr>
    </w:p>
    <w:p w14:paraId="061F351A" w14:textId="7644E8D4"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4CA50AAC" w14:textId="7297337C"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2D9F156F" w14:textId="4B0600B1"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40555713" w14:textId="24FA4666"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306B905F"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0532CA57" w14:textId="77777777" w:rsidR="0019163E" w:rsidRPr="0002193A" w:rsidRDefault="0019163E" w:rsidP="00023D90">
      <w:pPr>
        <w:tabs>
          <w:tab w:val="left" w:pos="1740"/>
        </w:tabs>
        <w:spacing w:line="240" w:lineRule="auto"/>
        <w:contextualSpacing/>
        <w:rPr>
          <w:rFonts w:ascii="Verdana" w:hAnsi="Verdana" w:cs="Georgia"/>
        </w:rPr>
      </w:pPr>
    </w:p>
    <w:p w14:paraId="6282DB93" w14:textId="05801FF6" w:rsidR="00EF1274" w:rsidRPr="0002193A" w:rsidRDefault="00EF1274" w:rsidP="00023D90">
      <w:pPr>
        <w:tabs>
          <w:tab w:val="left" w:pos="1740"/>
        </w:tabs>
        <w:spacing w:line="240" w:lineRule="auto"/>
        <w:contextualSpacing/>
        <w:rPr>
          <w:rFonts w:ascii="Verdana" w:hAnsi="Verdana" w:cs="Georgia"/>
        </w:rPr>
      </w:pPr>
      <w:r w:rsidRPr="0002193A">
        <w:rPr>
          <w:rFonts w:ascii="Verdana" w:hAnsi="Verdana" w:cs="Georgia"/>
          <w:b/>
          <w:bCs/>
        </w:rPr>
        <w:t>Q</w:t>
      </w:r>
      <w:r w:rsidR="00F7381E">
        <w:rPr>
          <w:rFonts w:ascii="Verdana" w:hAnsi="Verdana" w:cs="Georgia"/>
          <w:b/>
          <w:bCs/>
        </w:rPr>
        <w:t>4</w:t>
      </w:r>
      <w:r w:rsidRPr="0002193A">
        <w:rPr>
          <w:rFonts w:ascii="Verdana" w:hAnsi="Verdana" w:cs="Georgia"/>
        </w:rPr>
        <w:t xml:space="preserve"> </w:t>
      </w:r>
      <w:r w:rsidR="008E6F14" w:rsidRPr="0002193A">
        <w:rPr>
          <w:rFonts w:ascii="Verdana" w:hAnsi="Verdana" w:cs="Georgia"/>
        </w:rPr>
        <w:t>Do you think that the set of data protecti</w:t>
      </w:r>
      <w:r w:rsidR="00724449" w:rsidRPr="0002193A">
        <w:rPr>
          <w:rFonts w:ascii="Verdana" w:hAnsi="Verdana" w:cs="Georgia"/>
        </w:rPr>
        <w:t>o</w:t>
      </w:r>
      <w:r w:rsidR="008E6F14" w:rsidRPr="0002193A">
        <w:rPr>
          <w:rFonts w:ascii="Verdana" w:hAnsi="Verdana" w:cs="Georgia"/>
        </w:rPr>
        <w:t>n</w:t>
      </w:r>
      <w:r w:rsidR="00724449" w:rsidRPr="0002193A">
        <w:rPr>
          <w:rFonts w:ascii="Verdana" w:hAnsi="Verdana" w:cs="Georgia"/>
        </w:rPr>
        <w:t xml:space="preserve"> related</w:t>
      </w:r>
      <w:r w:rsidR="008E6F14" w:rsidRPr="0002193A">
        <w:rPr>
          <w:rFonts w:ascii="Verdana" w:hAnsi="Verdana" w:cs="Georgia"/>
        </w:rPr>
        <w:t xml:space="preserve"> harm</w:t>
      </w:r>
      <w:r w:rsidR="00724449" w:rsidRPr="0002193A">
        <w:rPr>
          <w:rFonts w:ascii="Verdana" w:hAnsi="Verdana" w:cs="Georgia"/>
        </w:rPr>
        <w:t>s</w:t>
      </w:r>
      <w:r w:rsidR="008E6F14" w:rsidRPr="0002193A">
        <w:rPr>
          <w:rFonts w:ascii="Verdana" w:hAnsi="Verdana" w:cs="Georgia"/>
        </w:rPr>
        <w:t xml:space="preserve"> we have considered in the assessment is appropriate and that they have been given due consideration?</w:t>
      </w:r>
    </w:p>
    <w:p w14:paraId="1404D3DD" w14:textId="1840752B" w:rsidR="00023D90" w:rsidRPr="0002193A" w:rsidRDefault="00023D90" w:rsidP="00023D90">
      <w:pPr>
        <w:tabs>
          <w:tab w:val="left" w:pos="1740"/>
        </w:tabs>
        <w:spacing w:line="240" w:lineRule="auto"/>
        <w:contextualSpacing/>
        <w:rPr>
          <w:rFonts w:ascii="Verdana" w:hAnsi="Verdana" w:cs="Georgia"/>
        </w:rPr>
      </w:pPr>
    </w:p>
    <w:p w14:paraId="64416BBF"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1030866755"/>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Yes</w:t>
      </w:r>
    </w:p>
    <w:p w14:paraId="3CCF5D19"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102196900"/>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No</w:t>
      </w:r>
    </w:p>
    <w:p w14:paraId="3C31E5C0" w14:textId="77777777" w:rsidR="00023D90" w:rsidRPr="0002193A" w:rsidRDefault="00023D90" w:rsidP="00023D90">
      <w:pPr>
        <w:tabs>
          <w:tab w:val="left" w:pos="1740"/>
        </w:tabs>
        <w:spacing w:line="240" w:lineRule="auto"/>
        <w:contextualSpacing/>
        <w:rPr>
          <w:rFonts w:ascii="Verdana" w:hAnsi="Verdana" w:cs="Georgia"/>
        </w:rPr>
      </w:pPr>
    </w:p>
    <w:p w14:paraId="512E933B" w14:textId="60FE57A8" w:rsidR="00EF1274" w:rsidRPr="0002193A" w:rsidRDefault="00EF1274" w:rsidP="00023D90">
      <w:pPr>
        <w:tabs>
          <w:tab w:val="left" w:pos="1740"/>
        </w:tabs>
        <w:spacing w:line="240" w:lineRule="auto"/>
        <w:contextualSpacing/>
        <w:rPr>
          <w:rFonts w:ascii="Verdana" w:hAnsi="Verdana" w:cs="Georgia"/>
        </w:rPr>
      </w:pPr>
      <w:r w:rsidRPr="0002193A">
        <w:rPr>
          <w:rFonts w:ascii="Verdana" w:hAnsi="Verdana" w:cs="Georgia"/>
          <w:b/>
          <w:bCs/>
        </w:rPr>
        <w:t>Q</w:t>
      </w:r>
      <w:r w:rsidR="00F7381E">
        <w:rPr>
          <w:rFonts w:ascii="Verdana" w:hAnsi="Verdana" w:cs="Georgia"/>
          <w:b/>
          <w:bCs/>
        </w:rPr>
        <w:t>4</w:t>
      </w:r>
      <w:r w:rsidR="00940187" w:rsidRPr="0002193A">
        <w:rPr>
          <w:rFonts w:ascii="Verdana" w:hAnsi="Verdana" w:cs="Georgia"/>
          <w:b/>
          <w:bCs/>
        </w:rPr>
        <w:t>a</w:t>
      </w:r>
      <w:r w:rsidRPr="0002193A">
        <w:rPr>
          <w:rFonts w:ascii="Verdana" w:hAnsi="Verdana" w:cs="Georgia"/>
        </w:rPr>
        <w:t xml:space="preserve"> If </w:t>
      </w:r>
      <w:r w:rsidR="00724449" w:rsidRPr="0002193A">
        <w:rPr>
          <w:rFonts w:ascii="Verdana" w:hAnsi="Verdana" w:cs="Georgia"/>
        </w:rPr>
        <w:t>no</w:t>
      </w:r>
      <w:r w:rsidRPr="0002193A">
        <w:rPr>
          <w:rFonts w:ascii="Verdana" w:hAnsi="Verdana" w:cs="Georgia"/>
        </w:rPr>
        <w:t xml:space="preserve">, please </w:t>
      </w:r>
      <w:r w:rsidR="00724449" w:rsidRPr="0002193A">
        <w:rPr>
          <w:rFonts w:ascii="Verdana" w:hAnsi="Verdana" w:cs="Georgia"/>
        </w:rPr>
        <w:t>elaborate</w:t>
      </w:r>
      <w:r w:rsidRPr="0002193A">
        <w:rPr>
          <w:rFonts w:ascii="Verdana" w:hAnsi="Verdana" w:cs="Georgia"/>
        </w:rPr>
        <w:t>.</w:t>
      </w:r>
    </w:p>
    <w:p w14:paraId="1DEA874F" w14:textId="4955A210" w:rsidR="00023D90" w:rsidRPr="0002193A" w:rsidRDefault="00023D90" w:rsidP="00023D90">
      <w:pPr>
        <w:tabs>
          <w:tab w:val="left" w:pos="1740"/>
        </w:tabs>
        <w:spacing w:line="240" w:lineRule="auto"/>
        <w:contextualSpacing/>
        <w:rPr>
          <w:rFonts w:ascii="Verdana" w:hAnsi="Verdana" w:cs="Georgia"/>
        </w:rPr>
      </w:pPr>
    </w:p>
    <w:p w14:paraId="75371AC6" w14:textId="5E0B0B66"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68C1306D" w14:textId="566BC6C6"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7FB57976" w14:textId="70019468"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07A75365" w14:textId="3936F5AD"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0C7BB93B"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13CB6C54" w14:textId="77777777" w:rsidR="0019163E" w:rsidRPr="0002193A" w:rsidRDefault="0019163E" w:rsidP="00023D90">
      <w:pPr>
        <w:tabs>
          <w:tab w:val="left" w:pos="1740"/>
        </w:tabs>
        <w:spacing w:line="240" w:lineRule="auto"/>
        <w:contextualSpacing/>
        <w:rPr>
          <w:rFonts w:ascii="Verdana" w:hAnsi="Verdana" w:cs="Georgia"/>
        </w:rPr>
      </w:pPr>
    </w:p>
    <w:p w14:paraId="037337F1" w14:textId="7636DE01" w:rsidR="002B3C03" w:rsidRPr="0002193A" w:rsidRDefault="00940187" w:rsidP="00023D90">
      <w:pPr>
        <w:tabs>
          <w:tab w:val="left" w:pos="1740"/>
        </w:tabs>
        <w:spacing w:line="240" w:lineRule="auto"/>
        <w:contextualSpacing/>
        <w:rPr>
          <w:rFonts w:ascii="Verdana" w:hAnsi="Verdana" w:cs="Georgia"/>
        </w:rPr>
      </w:pPr>
      <w:r w:rsidRPr="0002193A">
        <w:rPr>
          <w:rFonts w:ascii="Verdana" w:hAnsi="Verdana" w:cs="Georgia"/>
          <w:b/>
          <w:bCs/>
        </w:rPr>
        <w:t>Q</w:t>
      </w:r>
      <w:r w:rsidR="00F7381E">
        <w:rPr>
          <w:rFonts w:ascii="Verdana" w:hAnsi="Verdana" w:cs="Georgia"/>
          <w:b/>
          <w:bCs/>
        </w:rPr>
        <w:t>5</w:t>
      </w:r>
      <w:r w:rsidR="00621703" w:rsidRPr="0002193A">
        <w:rPr>
          <w:rFonts w:ascii="Verdana" w:hAnsi="Verdana" w:cs="Georgia"/>
          <w:b/>
          <w:bCs/>
        </w:rPr>
        <w:t xml:space="preserve"> </w:t>
      </w:r>
      <w:r w:rsidR="002B3C03" w:rsidRPr="0002193A">
        <w:rPr>
          <w:rFonts w:ascii="Verdana" w:hAnsi="Verdana" w:cs="Georgia"/>
        </w:rPr>
        <w:t>Are you able to provide further evidence for us to consider in our impact assessment</w:t>
      </w:r>
      <w:r w:rsidR="009E4B1F" w:rsidRPr="0002193A">
        <w:rPr>
          <w:rFonts w:ascii="Verdana" w:hAnsi="Verdana" w:cs="Georgia"/>
        </w:rPr>
        <w:t>?</w:t>
      </w:r>
    </w:p>
    <w:p w14:paraId="22212AE8" w14:textId="1208F40C" w:rsidR="00023D90" w:rsidRPr="0002193A" w:rsidRDefault="00023D90" w:rsidP="00023D90">
      <w:pPr>
        <w:tabs>
          <w:tab w:val="left" w:pos="1740"/>
        </w:tabs>
        <w:spacing w:line="240" w:lineRule="auto"/>
        <w:contextualSpacing/>
        <w:rPr>
          <w:rFonts w:ascii="Verdana" w:hAnsi="Verdana" w:cs="Georgia"/>
        </w:rPr>
      </w:pPr>
    </w:p>
    <w:p w14:paraId="6F741CD2"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764993183"/>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Yes</w:t>
      </w:r>
    </w:p>
    <w:p w14:paraId="54829774"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757980424"/>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No</w:t>
      </w:r>
    </w:p>
    <w:p w14:paraId="28D86E37" w14:textId="77777777" w:rsidR="00023D90" w:rsidRPr="0002193A" w:rsidRDefault="00023D90" w:rsidP="00023D90">
      <w:pPr>
        <w:tabs>
          <w:tab w:val="left" w:pos="1740"/>
        </w:tabs>
        <w:spacing w:line="240" w:lineRule="auto"/>
        <w:contextualSpacing/>
        <w:rPr>
          <w:rFonts w:ascii="Verdana" w:hAnsi="Verdana" w:cs="Georgia"/>
        </w:rPr>
      </w:pPr>
    </w:p>
    <w:p w14:paraId="4556C881" w14:textId="5787A86C" w:rsidR="002B3C03" w:rsidRPr="0002193A" w:rsidRDefault="002B3C03" w:rsidP="00023D90">
      <w:pPr>
        <w:tabs>
          <w:tab w:val="left" w:pos="1740"/>
        </w:tabs>
        <w:spacing w:line="240" w:lineRule="auto"/>
        <w:contextualSpacing/>
        <w:rPr>
          <w:rFonts w:ascii="Verdana" w:hAnsi="Verdana" w:cs="Georgia"/>
        </w:rPr>
      </w:pPr>
      <w:r w:rsidRPr="0002193A">
        <w:rPr>
          <w:rFonts w:ascii="Verdana" w:hAnsi="Verdana" w:cs="Georgia"/>
          <w:b/>
          <w:bCs/>
        </w:rPr>
        <w:t>Q</w:t>
      </w:r>
      <w:r w:rsidR="00F7381E">
        <w:rPr>
          <w:rFonts w:ascii="Verdana" w:hAnsi="Verdana" w:cs="Georgia"/>
          <w:b/>
          <w:bCs/>
        </w:rPr>
        <w:t>5</w:t>
      </w:r>
      <w:r w:rsidR="00940187" w:rsidRPr="0002193A">
        <w:rPr>
          <w:rFonts w:ascii="Verdana" w:hAnsi="Verdana" w:cs="Georgia"/>
          <w:b/>
          <w:bCs/>
        </w:rPr>
        <w:t>a</w:t>
      </w:r>
      <w:r w:rsidRPr="0002193A">
        <w:rPr>
          <w:rFonts w:ascii="Verdana" w:hAnsi="Verdana" w:cs="Georgia"/>
          <w:b/>
          <w:bCs/>
        </w:rPr>
        <w:t xml:space="preserve"> </w:t>
      </w:r>
      <w:r w:rsidRPr="0002193A">
        <w:rPr>
          <w:rFonts w:ascii="Verdana" w:hAnsi="Verdana" w:cs="Georgia"/>
        </w:rPr>
        <w:t>If yes, please could you provide the impact evidence or a link to it in the box below, or contact details where we can reach you to discuss further</w:t>
      </w:r>
      <w:r w:rsidR="00AF28B0" w:rsidRPr="0002193A">
        <w:rPr>
          <w:rFonts w:ascii="Verdana" w:hAnsi="Verdana" w:cs="Georgia"/>
        </w:rPr>
        <w:t>.</w:t>
      </w:r>
    </w:p>
    <w:p w14:paraId="6001A0B2" w14:textId="397EC8AC" w:rsidR="00023D90" w:rsidRPr="0002193A" w:rsidRDefault="00023D90" w:rsidP="00023D90">
      <w:pPr>
        <w:tabs>
          <w:tab w:val="left" w:pos="1740"/>
        </w:tabs>
        <w:spacing w:line="240" w:lineRule="auto"/>
        <w:contextualSpacing/>
        <w:rPr>
          <w:rFonts w:ascii="Verdana" w:hAnsi="Verdana" w:cs="Georgia"/>
        </w:rPr>
      </w:pPr>
    </w:p>
    <w:p w14:paraId="4FE53990" w14:textId="27DE234E"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0FFD2096" w14:textId="7CD7C546"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7CB803C4" w14:textId="3A75616D"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442769BD" w14:textId="37105B04"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09807CC0"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10F5A93C" w14:textId="77777777" w:rsidR="0019163E" w:rsidRPr="0002193A" w:rsidRDefault="0019163E" w:rsidP="00023D90">
      <w:pPr>
        <w:tabs>
          <w:tab w:val="left" w:pos="1740"/>
        </w:tabs>
        <w:spacing w:line="240" w:lineRule="auto"/>
        <w:contextualSpacing/>
        <w:rPr>
          <w:rFonts w:ascii="Verdana" w:hAnsi="Verdana" w:cs="Georgia"/>
        </w:rPr>
      </w:pPr>
    </w:p>
    <w:p w14:paraId="76435DF2" w14:textId="7D76EC52" w:rsidR="0083307D" w:rsidRPr="0002193A" w:rsidRDefault="00791793" w:rsidP="00023D90">
      <w:pPr>
        <w:tabs>
          <w:tab w:val="left" w:pos="1740"/>
        </w:tabs>
        <w:spacing w:line="240" w:lineRule="auto"/>
        <w:contextualSpacing/>
        <w:rPr>
          <w:rFonts w:ascii="Verdana" w:hAnsi="Verdana" w:cs="Georgia"/>
        </w:rPr>
      </w:pPr>
      <w:r w:rsidRPr="0002193A">
        <w:rPr>
          <w:rFonts w:ascii="Verdana" w:hAnsi="Verdana" w:cs="Georgia"/>
          <w:b/>
          <w:bCs/>
        </w:rPr>
        <w:t>Q</w:t>
      </w:r>
      <w:r w:rsidR="00F7381E">
        <w:rPr>
          <w:rFonts w:ascii="Verdana" w:hAnsi="Verdana" w:cs="Georgia"/>
          <w:b/>
          <w:bCs/>
        </w:rPr>
        <w:t>6</w:t>
      </w:r>
      <w:r w:rsidRPr="0002193A">
        <w:rPr>
          <w:rFonts w:ascii="Verdana" w:hAnsi="Verdana" w:cs="Georgia"/>
        </w:rPr>
        <w:t xml:space="preserve"> </w:t>
      </w:r>
      <w:r w:rsidR="00B55D3D" w:rsidRPr="0002193A">
        <w:rPr>
          <w:rFonts w:ascii="Verdana" w:hAnsi="Verdana" w:cs="Georgia"/>
        </w:rPr>
        <w:t>Is there anything</w:t>
      </w:r>
      <w:r w:rsidR="00A05831" w:rsidRPr="0002193A">
        <w:rPr>
          <w:rFonts w:ascii="Verdana" w:hAnsi="Verdana" w:cs="Georgia"/>
        </w:rPr>
        <w:t xml:space="preserve"> else</w:t>
      </w:r>
      <w:r w:rsidR="00B55D3D" w:rsidRPr="0002193A">
        <w:rPr>
          <w:rFonts w:ascii="Verdana" w:hAnsi="Verdana" w:cs="Georgia"/>
        </w:rPr>
        <w:t xml:space="preserve"> you want to tell us about the </w:t>
      </w:r>
      <w:r w:rsidR="00EF1274" w:rsidRPr="0002193A">
        <w:rPr>
          <w:rFonts w:ascii="Verdana" w:hAnsi="Verdana" w:cs="Georgia"/>
        </w:rPr>
        <w:t>impact assessment</w:t>
      </w:r>
      <w:r w:rsidR="00A05831" w:rsidRPr="0002193A">
        <w:rPr>
          <w:rFonts w:ascii="Verdana" w:hAnsi="Verdana" w:cs="Georgia"/>
        </w:rPr>
        <w:t>?</w:t>
      </w:r>
    </w:p>
    <w:p w14:paraId="78869CD9" w14:textId="5F3C300F" w:rsidR="00023D90" w:rsidRPr="0002193A" w:rsidRDefault="00023D90" w:rsidP="00023D90">
      <w:pPr>
        <w:tabs>
          <w:tab w:val="left" w:pos="1740"/>
        </w:tabs>
        <w:spacing w:line="240" w:lineRule="auto"/>
        <w:contextualSpacing/>
        <w:rPr>
          <w:rFonts w:ascii="Verdana" w:hAnsi="Verdana" w:cs="Georgia"/>
        </w:rPr>
      </w:pPr>
    </w:p>
    <w:p w14:paraId="230C99C6" w14:textId="3574111B"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40C0F9EC" w14:textId="4640A6A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39463F4B" w14:textId="56F6E5EE"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58DFB274" w14:textId="18CDE190"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2D53077D"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213F9587" w14:textId="77777777" w:rsidR="00F6656A" w:rsidRPr="0002193A" w:rsidRDefault="00F6656A" w:rsidP="00023D90">
      <w:pPr>
        <w:tabs>
          <w:tab w:val="left" w:pos="1740"/>
        </w:tabs>
        <w:spacing w:line="240" w:lineRule="auto"/>
        <w:contextualSpacing/>
        <w:rPr>
          <w:rFonts w:ascii="Verdana" w:hAnsi="Verdana" w:cs="Georgia"/>
        </w:rPr>
      </w:pPr>
    </w:p>
    <w:p w14:paraId="3D29558A" w14:textId="77777777" w:rsidR="00023D90" w:rsidRPr="0002193A" w:rsidRDefault="00023D90" w:rsidP="00023D90">
      <w:pPr>
        <w:tabs>
          <w:tab w:val="left" w:pos="1740"/>
        </w:tabs>
        <w:spacing w:line="240" w:lineRule="auto"/>
        <w:contextualSpacing/>
        <w:rPr>
          <w:rFonts w:ascii="Verdana" w:hAnsi="Verdana" w:cs="Georgia"/>
          <w:b/>
          <w:bCs/>
        </w:rPr>
      </w:pPr>
    </w:p>
    <w:p w14:paraId="64E6C6E5" w14:textId="77777777" w:rsidR="00023D90" w:rsidRPr="0002193A" w:rsidRDefault="00023D90" w:rsidP="00023D90">
      <w:pPr>
        <w:tabs>
          <w:tab w:val="left" w:pos="1740"/>
        </w:tabs>
        <w:spacing w:line="240" w:lineRule="auto"/>
        <w:contextualSpacing/>
        <w:rPr>
          <w:rFonts w:ascii="Verdana" w:hAnsi="Verdana" w:cs="Georgia"/>
          <w:b/>
          <w:bCs/>
        </w:rPr>
      </w:pPr>
    </w:p>
    <w:p w14:paraId="50B28567" w14:textId="77777777" w:rsidR="00023D90" w:rsidRPr="0002193A" w:rsidRDefault="00023D90" w:rsidP="00023D90">
      <w:pPr>
        <w:tabs>
          <w:tab w:val="left" w:pos="1740"/>
        </w:tabs>
        <w:spacing w:line="240" w:lineRule="auto"/>
        <w:contextualSpacing/>
        <w:rPr>
          <w:rFonts w:ascii="Verdana" w:hAnsi="Verdana" w:cs="Georgia"/>
          <w:b/>
          <w:bCs/>
        </w:rPr>
      </w:pPr>
    </w:p>
    <w:p w14:paraId="0BE1D864" w14:textId="77777777" w:rsidR="00023D90" w:rsidRPr="0002193A" w:rsidRDefault="00023D90" w:rsidP="00023D90">
      <w:pPr>
        <w:tabs>
          <w:tab w:val="left" w:pos="1740"/>
        </w:tabs>
        <w:spacing w:line="240" w:lineRule="auto"/>
        <w:contextualSpacing/>
        <w:rPr>
          <w:rFonts w:ascii="Verdana" w:hAnsi="Verdana" w:cs="Georgia"/>
          <w:b/>
          <w:bCs/>
        </w:rPr>
      </w:pPr>
    </w:p>
    <w:p w14:paraId="4ACAC6D1" w14:textId="77777777" w:rsidR="00023D90" w:rsidRPr="0002193A" w:rsidRDefault="00023D90" w:rsidP="00023D90">
      <w:pPr>
        <w:tabs>
          <w:tab w:val="left" w:pos="1740"/>
        </w:tabs>
        <w:spacing w:line="240" w:lineRule="auto"/>
        <w:contextualSpacing/>
        <w:rPr>
          <w:rFonts w:ascii="Verdana" w:hAnsi="Verdana" w:cs="Georgia"/>
          <w:b/>
          <w:bCs/>
        </w:rPr>
      </w:pPr>
    </w:p>
    <w:p w14:paraId="65C217AF" w14:textId="77777777" w:rsidR="00023D90" w:rsidRPr="0002193A" w:rsidRDefault="00023D90" w:rsidP="00023D90">
      <w:pPr>
        <w:tabs>
          <w:tab w:val="left" w:pos="1740"/>
        </w:tabs>
        <w:spacing w:line="240" w:lineRule="auto"/>
        <w:contextualSpacing/>
        <w:rPr>
          <w:rFonts w:ascii="Verdana" w:hAnsi="Verdana" w:cs="Georgia"/>
          <w:b/>
          <w:bCs/>
          <w:color w:val="003768"/>
        </w:rPr>
      </w:pPr>
      <w:r w:rsidRPr="0002193A">
        <w:rPr>
          <w:rFonts w:ascii="Verdana" w:hAnsi="Verdana" w:cs="Georgia"/>
          <w:b/>
          <w:bCs/>
          <w:color w:val="003768"/>
        </w:rPr>
        <w:t>Section 2 About you</w:t>
      </w:r>
    </w:p>
    <w:p w14:paraId="62138F9B" w14:textId="77777777" w:rsidR="00023D90" w:rsidRPr="0002193A" w:rsidRDefault="00023D90" w:rsidP="00023D90">
      <w:pPr>
        <w:tabs>
          <w:tab w:val="left" w:pos="1740"/>
        </w:tabs>
        <w:spacing w:line="240" w:lineRule="auto"/>
        <w:contextualSpacing/>
        <w:rPr>
          <w:rFonts w:ascii="Verdana" w:hAnsi="Verdana" w:cs="Georgia"/>
        </w:rPr>
      </w:pPr>
      <w:r w:rsidRPr="0002193A">
        <w:rPr>
          <w:rFonts w:ascii="Verdana" w:hAnsi="Verdana" w:cs="Georgia"/>
        </w:rPr>
        <w:t xml:space="preserve">Please see privacy information above. </w:t>
      </w:r>
    </w:p>
    <w:p w14:paraId="237910E4" w14:textId="77777777" w:rsidR="00023D90" w:rsidRPr="0002193A" w:rsidRDefault="00023D90" w:rsidP="00023D90">
      <w:pPr>
        <w:tabs>
          <w:tab w:val="left" w:pos="1740"/>
        </w:tabs>
        <w:spacing w:line="240" w:lineRule="auto"/>
        <w:rPr>
          <w:rFonts w:ascii="Verdana" w:hAnsi="Verdana" w:cs="Georgia"/>
        </w:rPr>
      </w:pPr>
    </w:p>
    <w:p w14:paraId="7689BDA9" w14:textId="14C5AA9D" w:rsidR="00023D90" w:rsidRPr="0002193A" w:rsidRDefault="00023D90" w:rsidP="00023D90">
      <w:pPr>
        <w:tabs>
          <w:tab w:val="left" w:pos="1740"/>
        </w:tabs>
        <w:spacing w:line="240" w:lineRule="auto"/>
        <w:rPr>
          <w:rFonts w:ascii="Verdana" w:hAnsi="Verdana" w:cs="Georgia"/>
        </w:rPr>
      </w:pPr>
      <w:r w:rsidRPr="0002193A">
        <w:rPr>
          <w:rFonts w:ascii="Verdana" w:hAnsi="Verdana" w:cs="Georgia"/>
          <w:b/>
          <w:bCs/>
        </w:rPr>
        <w:t>Q</w:t>
      </w:r>
      <w:r w:rsidR="00F7381E">
        <w:rPr>
          <w:rFonts w:ascii="Verdana" w:hAnsi="Verdana" w:cs="Georgia"/>
          <w:b/>
          <w:bCs/>
        </w:rPr>
        <w:t>7</w:t>
      </w:r>
      <w:r w:rsidRPr="0002193A">
        <w:rPr>
          <w:rFonts w:ascii="Verdana" w:hAnsi="Verdana" w:cs="Georgia"/>
        </w:rPr>
        <w:t xml:space="preserve"> What is your name?</w:t>
      </w:r>
    </w:p>
    <w:p w14:paraId="1D3DFD80"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rPr>
          <w:rFonts w:ascii="Verdana" w:hAnsi="Verdana" w:cs="Georgia"/>
        </w:rPr>
      </w:pPr>
    </w:p>
    <w:p w14:paraId="6E32C9C6" w14:textId="3362E7AE" w:rsidR="00023D90" w:rsidRPr="0002193A" w:rsidRDefault="00023D90" w:rsidP="00023D90">
      <w:pPr>
        <w:tabs>
          <w:tab w:val="left" w:pos="1740"/>
        </w:tabs>
        <w:spacing w:line="240" w:lineRule="auto"/>
        <w:rPr>
          <w:rFonts w:ascii="Verdana" w:hAnsi="Verdana" w:cs="Georgia"/>
        </w:rPr>
      </w:pPr>
      <w:r w:rsidRPr="0002193A">
        <w:rPr>
          <w:rFonts w:ascii="Verdana" w:hAnsi="Verdana" w:cs="Georgia"/>
          <w:b/>
          <w:bCs/>
        </w:rPr>
        <w:t>Q</w:t>
      </w:r>
      <w:r w:rsidR="002D0595">
        <w:rPr>
          <w:rFonts w:ascii="Verdana" w:hAnsi="Verdana" w:cs="Georgia"/>
          <w:b/>
          <w:bCs/>
        </w:rPr>
        <w:t>8</w:t>
      </w:r>
      <w:r w:rsidRPr="0002193A">
        <w:rPr>
          <w:rFonts w:ascii="Verdana" w:hAnsi="Verdana" w:cs="Georgia"/>
        </w:rPr>
        <w:t xml:space="preserve"> If applicable, what is the name of your organisation and your role?</w:t>
      </w:r>
    </w:p>
    <w:p w14:paraId="2D73AC90"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rPr>
          <w:rFonts w:ascii="Verdana" w:hAnsi="Verdana" w:cs="Georgia"/>
        </w:rPr>
      </w:pPr>
    </w:p>
    <w:p w14:paraId="49AFDF10" w14:textId="56A29F05" w:rsidR="00023D90" w:rsidRPr="0002193A" w:rsidRDefault="00023D90" w:rsidP="00023D90">
      <w:pPr>
        <w:tabs>
          <w:tab w:val="left" w:pos="1740"/>
        </w:tabs>
        <w:spacing w:line="240" w:lineRule="auto"/>
        <w:contextualSpacing/>
        <w:rPr>
          <w:rFonts w:ascii="Verdana" w:hAnsi="Verdana" w:cs="Georgia"/>
        </w:rPr>
      </w:pPr>
      <w:r w:rsidRPr="0002193A">
        <w:rPr>
          <w:rFonts w:ascii="Verdana" w:hAnsi="Verdana" w:cs="Georgia"/>
          <w:b/>
          <w:bCs/>
        </w:rPr>
        <w:t>Q</w:t>
      </w:r>
      <w:r w:rsidR="002D0595">
        <w:rPr>
          <w:rFonts w:ascii="Verdana" w:hAnsi="Verdana" w:cs="Georgia"/>
          <w:b/>
          <w:bCs/>
        </w:rPr>
        <w:t>9</w:t>
      </w:r>
      <w:r w:rsidRPr="0002193A">
        <w:rPr>
          <w:rFonts w:ascii="Verdana" w:hAnsi="Verdana" w:cs="Georgia"/>
          <w:b/>
          <w:bCs/>
        </w:rPr>
        <w:t xml:space="preserve"> Are you acting: </w:t>
      </w:r>
      <w:r w:rsidRPr="0002193A">
        <w:rPr>
          <w:rFonts w:ascii="Verdana" w:hAnsi="Verdana" w:cs="Georgia"/>
        </w:rPr>
        <w:t>Please select the capacity in which you are acting.</w:t>
      </w:r>
    </w:p>
    <w:p w14:paraId="7B0D3EFA" w14:textId="77777777" w:rsidR="00023D90" w:rsidRPr="0002193A" w:rsidRDefault="00023D90" w:rsidP="00023D90">
      <w:pPr>
        <w:tabs>
          <w:tab w:val="left" w:pos="1740"/>
        </w:tabs>
        <w:spacing w:line="240" w:lineRule="auto"/>
        <w:contextualSpacing/>
        <w:rPr>
          <w:rFonts w:ascii="Verdana" w:hAnsi="Verdana" w:cs="Georgia"/>
        </w:rPr>
      </w:pPr>
    </w:p>
    <w:p w14:paraId="4635F8AD"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79267546"/>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Private capacity (eg someone providing their views as a member of the public)?</w:t>
      </w:r>
    </w:p>
    <w:p w14:paraId="1F91E86E"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2074800849"/>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Professional capacity?</w:t>
      </w:r>
    </w:p>
    <w:p w14:paraId="3B8E86CC"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1554149833"/>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On behalf of an organisation?</w:t>
      </w:r>
    </w:p>
    <w:p w14:paraId="65D61AD8" w14:textId="77777777" w:rsidR="00023D90" w:rsidRPr="0002193A" w:rsidRDefault="00467B0E" w:rsidP="00023D90">
      <w:pPr>
        <w:tabs>
          <w:tab w:val="left" w:pos="1740"/>
        </w:tabs>
        <w:spacing w:line="240" w:lineRule="auto"/>
        <w:contextualSpacing/>
        <w:rPr>
          <w:rFonts w:ascii="Verdana" w:hAnsi="Verdana" w:cs="Georgia"/>
        </w:rPr>
      </w:pPr>
      <w:sdt>
        <w:sdtPr>
          <w:rPr>
            <w:rFonts w:ascii="Verdana" w:hAnsi="Verdana" w:cs="Georgia"/>
          </w:rPr>
          <w:id w:val="-525876831"/>
          <w14:checkbox>
            <w14:checked w14:val="0"/>
            <w14:checkedState w14:val="2612" w14:font="MS Gothic"/>
            <w14:uncheckedState w14:val="2610" w14:font="MS Gothic"/>
          </w14:checkbox>
        </w:sdtPr>
        <w:sdtEndPr/>
        <w:sdtContent>
          <w:r w:rsidR="00023D90" w:rsidRPr="0002193A">
            <w:rPr>
              <w:rFonts w:ascii="MS Gothic" w:eastAsia="MS Gothic" w:hAnsi="MS Gothic" w:cs="Georgia" w:hint="eastAsia"/>
            </w:rPr>
            <w:t>☐</w:t>
          </w:r>
        </w:sdtContent>
      </w:sdt>
      <w:r w:rsidR="00023D90" w:rsidRPr="0002193A">
        <w:rPr>
          <w:rFonts w:ascii="Verdana" w:hAnsi="Verdana" w:cs="Georgia"/>
        </w:rPr>
        <w:t xml:space="preserve"> Other</w:t>
      </w:r>
    </w:p>
    <w:p w14:paraId="61D0CF65" w14:textId="77777777" w:rsidR="00023D90" w:rsidRPr="0002193A" w:rsidRDefault="00023D90" w:rsidP="00023D90">
      <w:pPr>
        <w:tabs>
          <w:tab w:val="left" w:pos="1740"/>
        </w:tabs>
        <w:spacing w:line="240" w:lineRule="auto"/>
        <w:contextualSpacing/>
        <w:rPr>
          <w:rFonts w:ascii="Verdana" w:hAnsi="Verdana" w:cs="Georgia"/>
        </w:rPr>
      </w:pPr>
    </w:p>
    <w:p w14:paraId="22B14A5B" w14:textId="77777777" w:rsidR="00023D90" w:rsidRPr="0002193A" w:rsidRDefault="00023D90" w:rsidP="00023D90">
      <w:pPr>
        <w:tabs>
          <w:tab w:val="left" w:pos="1740"/>
        </w:tabs>
        <w:spacing w:line="240" w:lineRule="auto"/>
        <w:contextualSpacing/>
        <w:rPr>
          <w:rFonts w:ascii="Verdana" w:hAnsi="Verdana" w:cs="Georgia"/>
        </w:rPr>
      </w:pPr>
      <w:r w:rsidRPr="0002193A">
        <w:rPr>
          <w:rFonts w:ascii="Verdana" w:hAnsi="Verdana" w:cs="Georgia"/>
        </w:rPr>
        <w:t>If other, please specify.</w:t>
      </w:r>
    </w:p>
    <w:p w14:paraId="067E57C9" w14:textId="77777777" w:rsidR="00023D90" w:rsidRPr="0002193A" w:rsidRDefault="00023D90" w:rsidP="00023D90">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37FA5B83" w14:textId="77777777" w:rsidR="00023D90" w:rsidRPr="0002193A" w:rsidRDefault="00023D90" w:rsidP="00023D90">
      <w:pPr>
        <w:tabs>
          <w:tab w:val="left" w:pos="1740"/>
        </w:tabs>
        <w:spacing w:line="240" w:lineRule="auto"/>
        <w:contextualSpacing/>
        <w:rPr>
          <w:rFonts w:ascii="Verdana" w:hAnsi="Verdana" w:cs="Georgia"/>
        </w:rPr>
      </w:pPr>
    </w:p>
    <w:p w14:paraId="18E3DC62" w14:textId="2DCC7D71" w:rsidR="005313DD" w:rsidRPr="0002193A" w:rsidRDefault="005313DD" w:rsidP="005313DD">
      <w:pPr>
        <w:tabs>
          <w:tab w:val="left" w:pos="1740"/>
        </w:tabs>
        <w:spacing w:line="240" w:lineRule="auto"/>
        <w:contextualSpacing/>
        <w:rPr>
          <w:rFonts w:ascii="Verdana" w:hAnsi="Verdana" w:cs="Georgia"/>
        </w:rPr>
      </w:pPr>
      <w:r w:rsidRPr="0002193A">
        <w:rPr>
          <w:rFonts w:ascii="Verdana" w:hAnsi="Verdana" w:cs="Georgia"/>
          <w:b/>
          <w:bCs/>
        </w:rPr>
        <w:t>Q1</w:t>
      </w:r>
      <w:r w:rsidR="002D0595">
        <w:rPr>
          <w:rFonts w:ascii="Verdana" w:hAnsi="Verdana" w:cs="Georgia"/>
          <w:b/>
          <w:bCs/>
        </w:rPr>
        <w:t>0</w:t>
      </w:r>
      <w:r w:rsidRPr="0002193A">
        <w:rPr>
          <w:rFonts w:ascii="Verdana" w:hAnsi="Verdana" w:cs="Georgia"/>
          <w:b/>
          <w:bCs/>
        </w:rPr>
        <w:t xml:space="preserve"> </w:t>
      </w:r>
      <w:r w:rsidRPr="0002193A">
        <w:rPr>
          <w:rFonts w:ascii="Verdana" w:hAnsi="Verdana" w:cs="Georgia"/>
        </w:rPr>
        <w:t>Are you: Please select most appropriate.</w:t>
      </w:r>
    </w:p>
    <w:p w14:paraId="788A4EA0" w14:textId="77777777" w:rsidR="005313DD" w:rsidRPr="0002193A" w:rsidRDefault="005313DD" w:rsidP="005313DD">
      <w:pPr>
        <w:tabs>
          <w:tab w:val="left" w:pos="1740"/>
        </w:tabs>
        <w:spacing w:line="240" w:lineRule="auto"/>
        <w:contextualSpacing/>
        <w:rPr>
          <w:rFonts w:ascii="Verdana" w:hAnsi="Verdana" w:cs="Georgia"/>
        </w:rPr>
      </w:pPr>
    </w:p>
    <w:p w14:paraId="6CF744B6"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183739043"/>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member of the public</w:t>
      </w:r>
    </w:p>
    <w:p w14:paraId="6513EC3B"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316335260"/>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citizen journalist</w:t>
      </w:r>
    </w:p>
    <w:p w14:paraId="485A85D9"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639633818"/>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public figure (eg individuals who have a degree of media exposure due to their functions or commitments) or individual with a public role (eg politician, public official, business people and members of regulated professions) </w:t>
      </w:r>
    </w:p>
    <w:p w14:paraId="53CDBDAF"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011986771"/>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representative of a newspaper or magazine </w:t>
      </w:r>
    </w:p>
    <w:p w14:paraId="16F2B2FA"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370528071"/>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representative of a broadcaster</w:t>
      </w:r>
    </w:p>
    <w:p w14:paraId="77C8D079"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294421323"/>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representative of an online service other than those above </w:t>
      </w:r>
    </w:p>
    <w:p w14:paraId="6DF29FE0"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260954520"/>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representative of the views and interests of data subjects </w:t>
      </w:r>
    </w:p>
    <w:p w14:paraId="0FEC4033"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816223887"/>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representative of a trade association </w:t>
      </w:r>
    </w:p>
    <w:p w14:paraId="7567A6B0"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543794734"/>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representative of a regulator</w:t>
      </w:r>
    </w:p>
    <w:p w14:paraId="247296B0"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076547286"/>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representative of a ‘third sector’/’civil society’ body (eg charity, voluntary and community organisation, social enterprise or think tank)</w:t>
      </w:r>
    </w:p>
    <w:p w14:paraId="5B0BB561"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067343565"/>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freelance journalist</w:t>
      </w:r>
    </w:p>
    <w:p w14:paraId="6B3A231A"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018695558"/>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private investigator</w:t>
      </w:r>
    </w:p>
    <w:p w14:paraId="3061869F"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543487380"/>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photographer</w:t>
      </w:r>
    </w:p>
    <w:p w14:paraId="28764413"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1874185855"/>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An academic</w:t>
      </w:r>
    </w:p>
    <w:p w14:paraId="5C1E5D39"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479081212"/>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A lawyer</w:t>
      </w:r>
    </w:p>
    <w:p w14:paraId="13EB491F" w14:textId="77777777" w:rsidR="005313DD" w:rsidRPr="0002193A" w:rsidRDefault="00467B0E" w:rsidP="005313DD">
      <w:pPr>
        <w:tabs>
          <w:tab w:val="left" w:pos="1740"/>
        </w:tabs>
        <w:spacing w:line="240" w:lineRule="auto"/>
        <w:contextualSpacing/>
        <w:rPr>
          <w:rFonts w:ascii="Verdana" w:hAnsi="Verdana" w:cs="Georgia"/>
        </w:rPr>
      </w:pPr>
      <w:sdt>
        <w:sdtPr>
          <w:rPr>
            <w:rFonts w:ascii="Verdana" w:hAnsi="Verdana" w:cs="Georgia"/>
          </w:rPr>
          <w:id w:val="-2070565517"/>
          <w14:checkbox>
            <w14:checked w14:val="0"/>
            <w14:checkedState w14:val="2612" w14:font="MS Gothic"/>
            <w14:uncheckedState w14:val="2610" w14:font="MS Gothic"/>
          </w14:checkbox>
        </w:sdtPr>
        <w:sdtEndPr/>
        <w:sdtContent>
          <w:r w:rsidR="005313DD" w:rsidRPr="0002193A">
            <w:rPr>
              <w:rFonts w:ascii="Segoe UI Symbol" w:hAnsi="Segoe UI Symbol" w:cs="Segoe UI Symbol"/>
            </w:rPr>
            <w:t>☐</w:t>
          </w:r>
        </w:sdtContent>
      </w:sdt>
      <w:r w:rsidR="005313DD" w:rsidRPr="0002193A">
        <w:rPr>
          <w:rFonts w:ascii="Verdana" w:hAnsi="Verdana" w:cs="Georgia"/>
        </w:rPr>
        <w:t xml:space="preserve"> Other</w:t>
      </w:r>
    </w:p>
    <w:p w14:paraId="4460F5F0" w14:textId="77777777" w:rsidR="005313DD" w:rsidRPr="0002193A" w:rsidRDefault="005313DD" w:rsidP="005313DD">
      <w:pPr>
        <w:tabs>
          <w:tab w:val="left" w:pos="1740"/>
        </w:tabs>
        <w:spacing w:line="240" w:lineRule="auto"/>
        <w:contextualSpacing/>
        <w:rPr>
          <w:rFonts w:ascii="Verdana" w:hAnsi="Verdana" w:cs="Georgia"/>
        </w:rPr>
      </w:pPr>
    </w:p>
    <w:p w14:paraId="230D7012" w14:textId="77777777" w:rsidR="002E075C" w:rsidRPr="0002193A" w:rsidRDefault="002E075C" w:rsidP="002E075C">
      <w:pPr>
        <w:tabs>
          <w:tab w:val="left" w:pos="1740"/>
        </w:tabs>
        <w:spacing w:line="240" w:lineRule="auto"/>
        <w:contextualSpacing/>
        <w:rPr>
          <w:rFonts w:ascii="Verdana" w:hAnsi="Verdana" w:cs="Georgia"/>
        </w:rPr>
      </w:pPr>
      <w:r w:rsidRPr="0002193A">
        <w:rPr>
          <w:rFonts w:ascii="Verdana" w:hAnsi="Verdana" w:cs="Georgia"/>
        </w:rPr>
        <w:t>If other, please specify.</w:t>
      </w:r>
    </w:p>
    <w:p w14:paraId="559130C3" w14:textId="77777777" w:rsidR="002E075C" w:rsidRPr="0002193A" w:rsidRDefault="002E075C" w:rsidP="002E075C">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3E089AF5" w14:textId="77777777" w:rsidR="002E075C" w:rsidRPr="0002193A" w:rsidRDefault="002E075C" w:rsidP="002E075C">
      <w:pPr>
        <w:tabs>
          <w:tab w:val="left" w:pos="1740"/>
        </w:tabs>
        <w:spacing w:line="240" w:lineRule="auto"/>
        <w:contextualSpacing/>
        <w:rPr>
          <w:rFonts w:ascii="Verdana" w:hAnsi="Verdana" w:cs="Georgia"/>
        </w:rPr>
      </w:pPr>
    </w:p>
    <w:p w14:paraId="122E742E" w14:textId="77777777" w:rsidR="002E075C" w:rsidRPr="0002193A" w:rsidRDefault="002E075C" w:rsidP="008334C8">
      <w:pPr>
        <w:tabs>
          <w:tab w:val="left" w:pos="1740"/>
        </w:tabs>
        <w:spacing w:line="240" w:lineRule="auto"/>
        <w:contextualSpacing/>
        <w:rPr>
          <w:rFonts w:ascii="Verdana" w:hAnsi="Verdana" w:cs="Georgia"/>
          <w:b/>
          <w:bCs/>
        </w:rPr>
      </w:pPr>
    </w:p>
    <w:p w14:paraId="2464B339" w14:textId="0E06F1DA" w:rsidR="007E5CB8" w:rsidRPr="0002193A" w:rsidRDefault="008334C8" w:rsidP="008334C8">
      <w:pPr>
        <w:tabs>
          <w:tab w:val="left" w:pos="1740"/>
        </w:tabs>
        <w:spacing w:line="240" w:lineRule="auto"/>
        <w:contextualSpacing/>
        <w:rPr>
          <w:rFonts w:ascii="Verdana" w:hAnsi="Verdana" w:cs="Georgia"/>
        </w:rPr>
      </w:pPr>
      <w:r w:rsidRPr="0002193A">
        <w:rPr>
          <w:rFonts w:ascii="Verdana" w:hAnsi="Verdana" w:cs="Georgia"/>
          <w:b/>
          <w:bCs/>
        </w:rPr>
        <w:lastRenderedPageBreak/>
        <w:t>Q1</w:t>
      </w:r>
      <w:r w:rsidR="002D0595">
        <w:rPr>
          <w:rFonts w:ascii="Verdana" w:hAnsi="Verdana" w:cs="Georgia"/>
          <w:b/>
          <w:bCs/>
        </w:rPr>
        <w:t>1</w:t>
      </w:r>
      <w:r w:rsidRPr="0002193A">
        <w:rPr>
          <w:rFonts w:ascii="Verdana" w:hAnsi="Verdana" w:cs="Georgia"/>
          <w:b/>
          <w:bCs/>
        </w:rPr>
        <w:t xml:space="preserve"> </w:t>
      </w:r>
      <w:r w:rsidR="007E5CB8" w:rsidRPr="0002193A">
        <w:rPr>
          <w:rFonts w:ascii="Verdana" w:hAnsi="Verdana" w:cs="Georgia"/>
        </w:rPr>
        <w:t>How familiar are you with impact assessments?</w:t>
      </w:r>
    </w:p>
    <w:p w14:paraId="2D30E600" w14:textId="77777777" w:rsidR="008334C8" w:rsidRPr="0002193A" w:rsidRDefault="008334C8" w:rsidP="008334C8">
      <w:pPr>
        <w:tabs>
          <w:tab w:val="left" w:pos="1740"/>
        </w:tabs>
        <w:spacing w:line="240" w:lineRule="auto"/>
        <w:contextualSpacing/>
        <w:rPr>
          <w:rFonts w:ascii="Verdana" w:hAnsi="Verdana" w:cs="Georgia"/>
        </w:rPr>
      </w:pPr>
    </w:p>
    <w:p w14:paraId="12B693A8" w14:textId="5EC385F7" w:rsidR="008334C8" w:rsidRPr="0002193A" w:rsidRDefault="00467B0E" w:rsidP="008334C8">
      <w:pPr>
        <w:tabs>
          <w:tab w:val="left" w:pos="1740"/>
        </w:tabs>
        <w:spacing w:line="240" w:lineRule="auto"/>
        <w:contextualSpacing/>
        <w:rPr>
          <w:rFonts w:ascii="Verdana" w:hAnsi="Verdana" w:cs="Georgia"/>
          <w:b/>
          <w:bCs/>
        </w:rPr>
      </w:pPr>
      <w:sdt>
        <w:sdtPr>
          <w:rPr>
            <w:rFonts w:ascii="Verdana" w:hAnsi="Verdana" w:cs="Georgia"/>
          </w:rPr>
          <w:id w:val="-141506275"/>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w:t>
      </w:r>
      <w:r w:rsidR="007E5CB8" w:rsidRPr="0002193A">
        <w:rPr>
          <w:rFonts w:ascii="Verdana" w:hAnsi="Verdana" w:cs="Georgia"/>
        </w:rPr>
        <w:t>Very familiar</w:t>
      </w:r>
    </w:p>
    <w:p w14:paraId="6C1447C4" w14:textId="7728B9E2" w:rsidR="007E5CB8" w:rsidRPr="0002193A" w:rsidRDefault="00467B0E" w:rsidP="008334C8">
      <w:pPr>
        <w:tabs>
          <w:tab w:val="left" w:pos="1740"/>
        </w:tabs>
        <w:spacing w:line="240" w:lineRule="auto"/>
        <w:contextualSpacing/>
        <w:rPr>
          <w:rFonts w:ascii="Verdana" w:hAnsi="Verdana" w:cs="Georgia"/>
          <w:b/>
          <w:bCs/>
        </w:rPr>
      </w:pPr>
      <w:sdt>
        <w:sdtPr>
          <w:rPr>
            <w:rFonts w:ascii="Verdana" w:hAnsi="Verdana" w:cs="Georgia"/>
          </w:rPr>
          <w:id w:val="-1648882920"/>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w:t>
      </w:r>
      <w:r w:rsidR="007E5CB8" w:rsidRPr="0002193A">
        <w:rPr>
          <w:rFonts w:ascii="Verdana" w:hAnsi="Verdana" w:cs="Georgia"/>
        </w:rPr>
        <w:t>Somewhat familiar</w:t>
      </w:r>
    </w:p>
    <w:p w14:paraId="6DADB2E8" w14:textId="5E9C08D4" w:rsidR="007E5CB8" w:rsidRPr="0002193A" w:rsidRDefault="00467B0E" w:rsidP="008334C8">
      <w:pPr>
        <w:tabs>
          <w:tab w:val="left" w:pos="1740"/>
        </w:tabs>
        <w:spacing w:line="240" w:lineRule="auto"/>
        <w:contextualSpacing/>
        <w:rPr>
          <w:rFonts w:ascii="Verdana" w:hAnsi="Verdana" w:cs="Georgia"/>
          <w:b/>
          <w:bCs/>
        </w:rPr>
      </w:pPr>
      <w:sdt>
        <w:sdtPr>
          <w:rPr>
            <w:rFonts w:ascii="Verdana" w:hAnsi="Verdana" w:cs="Georgia"/>
          </w:rPr>
          <w:id w:val="279689039"/>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w:t>
      </w:r>
      <w:r w:rsidR="0019149F" w:rsidRPr="0002193A">
        <w:rPr>
          <w:rFonts w:ascii="Verdana" w:hAnsi="Verdana" w:cs="Georgia"/>
        </w:rPr>
        <w:t>Somewhat unfamiliar</w:t>
      </w:r>
    </w:p>
    <w:p w14:paraId="6EBBF626" w14:textId="2B2043ED" w:rsidR="0019149F" w:rsidRPr="0002193A" w:rsidRDefault="00467B0E" w:rsidP="008334C8">
      <w:pPr>
        <w:tabs>
          <w:tab w:val="left" w:pos="1740"/>
        </w:tabs>
        <w:spacing w:line="240" w:lineRule="auto"/>
        <w:contextualSpacing/>
        <w:rPr>
          <w:rFonts w:ascii="Verdana" w:hAnsi="Verdana" w:cs="Georgia"/>
          <w:b/>
          <w:bCs/>
        </w:rPr>
      </w:pPr>
      <w:sdt>
        <w:sdtPr>
          <w:rPr>
            <w:rFonts w:ascii="Verdana" w:hAnsi="Verdana" w:cs="Georgia"/>
          </w:rPr>
          <w:id w:val="-1796286187"/>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w:t>
      </w:r>
      <w:r w:rsidR="0019149F" w:rsidRPr="0002193A">
        <w:rPr>
          <w:rFonts w:ascii="Verdana" w:hAnsi="Verdana" w:cs="Georgia"/>
        </w:rPr>
        <w:t>Very unfamiliar</w:t>
      </w:r>
    </w:p>
    <w:p w14:paraId="06CE1334" w14:textId="77777777" w:rsidR="007E5CB8" w:rsidRPr="0002193A" w:rsidRDefault="007E5CB8" w:rsidP="00023D90">
      <w:pPr>
        <w:tabs>
          <w:tab w:val="left" w:pos="1740"/>
        </w:tabs>
        <w:spacing w:line="240" w:lineRule="auto"/>
        <w:contextualSpacing/>
        <w:rPr>
          <w:rFonts w:ascii="Verdana" w:hAnsi="Verdana" w:cs="Georgia"/>
        </w:rPr>
      </w:pPr>
    </w:p>
    <w:p w14:paraId="611EA1FB" w14:textId="0FDAB025" w:rsidR="00362B9C" w:rsidRPr="0002193A" w:rsidRDefault="00362B9C" w:rsidP="00023D90">
      <w:pPr>
        <w:tabs>
          <w:tab w:val="left" w:pos="1740"/>
        </w:tabs>
        <w:spacing w:line="240" w:lineRule="auto"/>
        <w:contextualSpacing/>
        <w:rPr>
          <w:rFonts w:ascii="Verdana" w:hAnsi="Verdana" w:cs="Georgia"/>
          <w:b/>
          <w:bCs/>
          <w:color w:val="003768"/>
        </w:rPr>
      </w:pPr>
      <w:r w:rsidRPr="0002193A">
        <w:rPr>
          <w:rFonts w:ascii="Verdana" w:hAnsi="Verdana" w:cs="Georgia"/>
          <w:b/>
          <w:bCs/>
          <w:color w:val="003768"/>
        </w:rPr>
        <w:t>Further consultation</w:t>
      </w:r>
    </w:p>
    <w:p w14:paraId="53A43523" w14:textId="77777777" w:rsidR="008334C8" w:rsidRPr="0002193A" w:rsidRDefault="008334C8" w:rsidP="00023D90">
      <w:pPr>
        <w:tabs>
          <w:tab w:val="left" w:pos="1740"/>
        </w:tabs>
        <w:spacing w:line="240" w:lineRule="auto"/>
        <w:contextualSpacing/>
        <w:rPr>
          <w:rFonts w:ascii="Verdana" w:hAnsi="Verdana" w:cs="Georgia"/>
          <w:b/>
          <w:bCs/>
        </w:rPr>
      </w:pPr>
    </w:p>
    <w:p w14:paraId="422CC1B4" w14:textId="2BDB95CB" w:rsidR="008334C8" w:rsidRPr="0002193A" w:rsidRDefault="008334C8" w:rsidP="008334C8">
      <w:pPr>
        <w:tabs>
          <w:tab w:val="left" w:pos="1740"/>
        </w:tabs>
        <w:spacing w:line="240" w:lineRule="auto"/>
        <w:contextualSpacing/>
        <w:rPr>
          <w:rFonts w:ascii="Verdana" w:hAnsi="Verdana" w:cs="Georgia"/>
        </w:rPr>
      </w:pPr>
      <w:r w:rsidRPr="0002193A">
        <w:rPr>
          <w:rFonts w:ascii="Verdana" w:hAnsi="Verdana" w:cs="Georgia"/>
          <w:b/>
          <w:bCs/>
        </w:rPr>
        <w:t>Q1</w:t>
      </w:r>
      <w:r w:rsidR="002D0595">
        <w:rPr>
          <w:rFonts w:ascii="Verdana" w:hAnsi="Verdana" w:cs="Georgia"/>
          <w:b/>
          <w:bCs/>
        </w:rPr>
        <w:t>2</w:t>
      </w:r>
      <w:r w:rsidRPr="0002193A">
        <w:rPr>
          <w:rFonts w:ascii="Verdana" w:hAnsi="Verdana" w:cs="Georgia"/>
        </w:rPr>
        <w:t xml:space="preserve"> Would you be happy for us to contact you regarding our consultation on the journalism code?</w:t>
      </w:r>
    </w:p>
    <w:p w14:paraId="4A0FFDDE" w14:textId="77777777" w:rsidR="008334C8" w:rsidRPr="0002193A" w:rsidRDefault="008334C8" w:rsidP="008334C8">
      <w:pPr>
        <w:tabs>
          <w:tab w:val="left" w:pos="1740"/>
        </w:tabs>
        <w:spacing w:line="240" w:lineRule="auto"/>
        <w:contextualSpacing/>
        <w:rPr>
          <w:rFonts w:ascii="Verdana" w:hAnsi="Verdana" w:cs="Georgia"/>
        </w:rPr>
      </w:pPr>
    </w:p>
    <w:p w14:paraId="628B0191" w14:textId="77777777" w:rsidR="008334C8" w:rsidRPr="0002193A" w:rsidRDefault="00467B0E" w:rsidP="008334C8">
      <w:pPr>
        <w:tabs>
          <w:tab w:val="left" w:pos="1740"/>
        </w:tabs>
        <w:spacing w:line="240" w:lineRule="auto"/>
        <w:contextualSpacing/>
        <w:rPr>
          <w:rFonts w:ascii="Verdana" w:hAnsi="Verdana" w:cs="Georgia"/>
        </w:rPr>
      </w:pPr>
      <w:sdt>
        <w:sdtPr>
          <w:rPr>
            <w:rFonts w:ascii="Verdana" w:hAnsi="Verdana" w:cs="Georgia"/>
          </w:rPr>
          <w:id w:val="1923443928"/>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Yes</w:t>
      </w:r>
    </w:p>
    <w:p w14:paraId="09C8024D" w14:textId="77777777" w:rsidR="008334C8" w:rsidRPr="0002193A" w:rsidRDefault="00467B0E" w:rsidP="008334C8">
      <w:pPr>
        <w:tabs>
          <w:tab w:val="left" w:pos="1740"/>
        </w:tabs>
        <w:spacing w:line="240" w:lineRule="auto"/>
        <w:contextualSpacing/>
        <w:rPr>
          <w:rFonts w:ascii="Verdana" w:hAnsi="Verdana" w:cs="Georgia"/>
        </w:rPr>
      </w:pPr>
      <w:sdt>
        <w:sdtPr>
          <w:rPr>
            <w:rFonts w:ascii="Verdana" w:hAnsi="Verdana" w:cs="Georgia"/>
          </w:rPr>
          <w:id w:val="-507599568"/>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No</w:t>
      </w:r>
    </w:p>
    <w:p w14:paraId="590D09A8" w14:textId="77777777" w:rsidR="008334C8" w:rsidRPr="0002193A" w:rsidRDefault="008334C8" w:rsidP="008334C8">
      <w:pPr>
        <w:tabs>
          <w:tab w:val="left" w:pos="1740"/>
        </w:tabs>
        <w:spacing w:line="240" w:lineRule="auto"/>
        <w:contextualSpacing/>
        <w:rPr>
          <w:rFonts w:ascii="Verdana" w:hAnsi="Verdana" w:cs="Georgia"/>
        </w:rPr>
      </w:pPr>
    </w:p>
    <w:p w14:paraId="64384905" w14:textId="77777777" w:rsidR="008334C8" w:rsidRPr="0002193A" w:rsidRDefault="008334C8" w:rsidP="008334C8">
      <w:pPr>
        <w:tabs>
          <w:tab w:val="left" w:pos="1740"/>
        </w:tabs>
        <w:spacing w:line="240" w:lineRule="auto"/>
        <w:contextualSpacing/>
        <w:rPr>
          <w:rFonts w:ascii="Verdana" w:hAnsi="Verdana" w:cs="Georgia"/>
        </w:rPr>
      </w:pPr>
      <w:r w:rsidRPr="0002193A">
        <w:rPr>
          <w:rFonts w:ascii="Verdana" w:hAnsi="Verdana" w:cs="Georgia"/>
        </w:rPr>
        <w:t>If so, please provide the best contact details.</w:t>
      </w:r>
    </w:p>
    <w:p w14:paraId="5E564099" w14:textId="77777777" w:rsidR="008334C8" w:rsidRPr="0002193A" w:rsidRDefault="008334C8" w:rsidP="008334C8">
      <w:pPr>
        <w:tabs>
          <w:tab w:val="left" w:pos="1740"/>
        </w:tabs>
        <w:spacing w:line="240" w:lineRule="auto"/>
        <w:contextualSpacing/>
        <w:rPr>
          <w:rFonts w:ascii="Verdana" w:hAnsi="Verdana" w:cs="Georgia"/>
        </w:rPr>
      </w:pPr>
    </w:p>
    <w:p w14:paraId="2DF90A1F" w14:textId="77777777" w:rsidR="008334C8" w:rsidRPr="0002193A" w:rsidRDefault="008334C8" w:rsidP="008334C8">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46060740" w14:textId="77777777" w:rsidR="008334C8" w:rsidRPr="0002193A" w:rsidRDefault="008334C8" w:rsidP="008334C8">
      <w:pPr>
        <w:tabs>
          <w:tab w:val="left" w:pos="1740"/>
        </w:tabs>
        <w:spacing w:line="240" w:lineRule="auto"/>
        <w:contextualSpacing/>
        <w:rPr>
          <w:rFonts w:ascii="Verdana" w:hAnsi="Verdana" w:cs="Georgia"/>
        </w:rPr>
      </w:pPr>
    </w:p>
    <w:p w14:paraId="705100BB" w14:textId="19550A47" w:rsidR="008334C8" w:rsidRPr="0002193A" w:rsidRDefault="008334C8" w:rsidP="008334C8">
      <w:pPr>
        <w:tabs>
          <w:tab w:val="left" w:pos="1740"/>
        </w:tabs>
        <w:spacing w:line="240" w:lineRule="auto"/>
        <w:contextualSpacing/>
        <w:rPr>
          <w:rFonts w:ascii="Verdana" w:hAnsi="Verdana" w:cs="Georgia"/>
        </w:rPr>
      </w:pPr>
      <w:r w:rsidRPr="0002193A">
        <w:rPr>
          <w:rFonts w:ascii="Verdana" w:hAnsi="Verdana" w:cs="Georgia"/>
          <w:b/>
          <w:bCs/>
        </w:rPr>
        <w:t>Q1</w:t>
      </w:r>
      <w:r w:rsidR="002D0595">
        <w:rPr>
          <w:rFonts w:ascii="Verdana" w:hAnsi="Verdana" w:cs="Georgia"/>
          <w:b/>
          <w:bCs/>
        </w:rPr>
        <w:t>3</w:t>
      </w:r>
      <w:r w:rsidRPr="0002193A">
        <w:rPr>
          <w:rFonts w:ascii="Verdana" w:hAnsi="Verdana" w:cs="Georgia"/>
        </w:rPr>
        <w:t xml:space="preserve"> Would you be happy for us to contact you regarding our consultation on the statutory review of processing for the purposes of journalism under section 178 of the DPA 2018?</w:t>
      </w:r>
    </w:p>
    <w:p w14:paraId="6E960802" w14:textId="77777777" w:rsidR="008334C8" w:rsidRPr="0002193A" w:rsidRDefault="008334C8" w:rsidP="008334C8">
      <w:pPr>
        <w:tabs>
          <w:tab w:val="left" w:pos="1740"/>
        </w:tabs>
        <w:spacing w:line="240" w:lineRule="auto"/>
        <w:contextualSpacing/>
        <w:rPr>
          <w:rFonts w:ascii="Verdana" w:hAnsi="Verdana" w:cs="Georgia"/>
        </w:rPr>
      </w:pPr>
    </w:p>
    <w:p w14:paraId="0CBE1B28" w14:textId="77777777" w:rsidR="008334C8" w:rsidRPr="0002193A" w:rsidRDefault="00467B0E" w:rsidP="008334C8">
      <w:pPr>
        <w:tabs>
          <w:tab w:val="left" w:pos="1740"/>
        </w:tabs>
        <w:spacing w:line="240" w:lineRule="auto"/>
        <w:contextualSpacing/>
        <w:rPr>
          <w:rFonts w:ascii="Verdana" w:hAnsi="Verdana" w:cs="Georgia"/>
        </w:rPr>
      </w:pPr>
      <w:sdt>
        <w:sdtPr>
          <w:rPr>
            <w:rFonts w:ascii="Verdana" w:hAnsi="Verdana" w:cs="Georgia"/>
          </w:rPr>
          <w:id w:val="-527792057"/>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Yes</w:t>
      </w:r>
    </w:p>
    <w:p w14:paraId="74248CB1" w14:textId="77777777" w:rsidR="008334C8" w:rsidRPr="0002193A" w:rsidRDefault="00467B0E" w:rsidP="008334C8">
      <w:pPr>
        <w:tabs>
          <w:tab w:val="left" w:pos="1740"/>
        </w:tabs>
        <w:spacing w:line="240" w:lineRule="auto"/>
        <w:contextualSpacing/>
        <w:rPr>
          <w:rFonts w:ascii="Verdana" w:hAnsi="Verdana" w:cs="Georgia"/>
        </w:rPr>
      </w:pPr>
      <w:sdt>
        <w:sdtPr>
          <w:rPr>
            <w:rFonts w:ascii="Verdana" w:hAnsi="Verdana" w:cs="Georgia"/>
          </w:rPr>
          <w:id w:val="1904247733"/>
          <w14:checkbox>
            <w14:checked w14:val="0"/>
            <w14:checkedState w14:val="2612" w14:font="MS Gothic"/>
            <w14:uncheckedState w14:val="2610" w14:font="MS Gothic"/>
          </w14:checkbox>
        </w:sdtPr>
        <w:sdtEndPr/>
        <w:sdtContent>
          <w:r w:rsidR="008334C8" w:rsidRPr="0002193A">
            <w:rPr>
              <w:rFonts w:ascii="MS Gothic" w:eastAsia="MS Gothic" w:hAnsi="MS Gothic" w:cs="Georgia" w:hint="eastAsia"/>
            </w:rPr>
            <w:t>☐</w:t>
          </w:r>
        </w:sdtContent>
      </w:sdt>
      <w:r w:rsidR="008334C8" w:rsidRPr="0002193A">
        <w:rPr>
          <w:rFonts w:ascii="Verdana" w:hAnsi="Verdana" w:cs="Georgia"/>
        </w:rPr>
        <w:t xml:space="preserve"> No</w:t>
      </w:r>
    </w:p>
    <w:p w14:paraId="39366739" w14:textId="77777777" w:rsidR="008334C8" w:rsidRPr="0002193A" w:rsidRDefault="008334C8" w:rsidP="008334C8">
      <w:pPr>
        <w:tabs>
          <w:tab w:val="left" w:pos="1740"/>
        </w:tabs>
        <w:spacing w:line="240" w:lineRule="auto"/>
        <w:contextualSpacing/>
        <w:rPr>
          <w:rFonts w:ascii="Verdana" w:hAnsi="Verdana" w:cs="Georgia"/>
        </w:rPr>
      </w:pPr>
    </w:p>
    <w:p w14:paraId="7722D889" w14:textId="77777777" w:rsidR="008334C8" w:rsidRPr="0002193A" w:rsidRDefault="008334C8" w:rsidP="008334C8">
      <w:pPr>
        <w:tabs>
          <w:tab w:val="left" w:pos="1740"/>
        </w:tabs>
        <w:spacing w:line="240" w:lineRule="auto"/>
        <w:contextualSpacing/>
        <w:rPr>
          <w:rFonts w:ascii="Verdana" w:hAnsi="Verdana" w:cs="Georgia"/>
        </w:rPr>
      </w:pPr>
      <w:r w:rsidRPr="0002193A">
        <w:rPr>
          <w:rFonts w:ascii="Verdana" w:hAnsi="Verdana" w:cs="Georgia"/>
        </w:rPr>
        <w:t>If so, please provide the best contact details.</w:t>
      </w:r>
    </w:p>
    <w:p w14:paraId="0ED9F004" w14:textId="77777777" w:rsidR="008334C8" w:rsidRPr="0002193A" w:rsidRDefault="008334C8" w:rsidP="008334C8">
      <w:pPr>
        <w:tabs>
          <w:tab w:val="left" w:pos="1740"/>
        </w:tabs>
        <w:spacing w:line="240" w:lineRule="auto"/>
        <w:contextualSpacing/>
        <w:rPr>
          <w:rFonts w:ascii="Verdana" w:hAnsi="Verdana" w:cs="Georgia"/>
        </w:rPr>
      </w:pPr>
    </w:p>
    <w:p w14:paraId="59D980D3" w14:textId="77777777" w:rsidR="008334C8" w:rsidRPr="0002193A" w:rsidRDefault="008334C8" w:rsidP="008334C8">
      <w:pPr>
        <w:pBdr>
          <w:top w:val="single" w:sz="4" w:space="1" w:color="auto"/>
          <w:left w:val="single" w:sz="4" w:space="4" w:color="auto"/>
          <w:bottom w:val="single" w:sz="4" w:space="1" w:color="auto"/>
          <w:right w:val="single" w:sz="4" w:space="4" w:color="auto"/>
        </w:pBdr>
        <w:tabs>
          <w:tab w:val="left" w:pos="1740"/>
        </w:tabs>
        <w:spacing w:line="240" w:lineRule="auto"/>
        <w:contextualSpacing/>
        <w:rPr>
          <w:rFonts w:ascii="Verdana" w:hAnsi="Verdana" w:cs="Georgia"/>
        </w:rPr>
      </w:pPr>
    </w:p>
    <w:p w14:paraId="08300169" w14:textId="77777777" w:rsidR="008334C8" w:rsidRPr="0002193A" w:rsidRDefault="008334C8" w:rsidP="008334C8">
      <w:pPr>
        <w:spacing w:line="240" w:lineRule="auto"/>
        <w:contextualSpacing/>
        <w:rPr>
          <w:sz w:val="20"/>
          <w:szCs w:val="20"/>
        </w:rPr>
      </w:pPr>
    </w:p>
    <w:p w14:paraId="34B2DC0E" w14:textId="77777777" w:rsidR="008334C8" w:rsidRPr="00BF110B" w:rsidRDefault="008334C8" w:rsidP="008334C8">
      <w:pPr>
        <w:pStyle w:val="Default"/>
        <w:contextualSpacing/>
        <w:rPr>
          <w:rFonts w:ascii="Verdana" w:hAnsi="Verdana"/>
          <w:b/>
          <w:bCs/>
          <w:color w:val="auto"/>
          <w:sz w:val="22"/>
          <w:szCs w:val="22"/>
        </w:rPr>
      </w:pPr>
      <w:r w:rsidRPr="0002193A">
        <w:rPr>
          <w:rFonts w:ascii="Verdana" w:hAnsi="Verdana"/>
          <w:b/>
          <w:bCs/>
          <w:color w:val="auto"/>
          <w:sz w:val="22"/>
          <w:szCs w:val="22"/>
        </w:rPr>
        <w:t>Thank you for taking the time to share your views and experience.</w:t>
      </w:r>
      <w:r w:rsidRPr="00BF110B">
        <w:rPr>
          <w:rFonts w:ascii="Verdana" w:hAnsi="Verdana"/>
          <w:b/>
          <w:bCs/>
          <w:color w:val="auto"/>
          <w:sz w:val="22"/>
          <w:szCs w:val="22"/>
        </w:rPr>
        <w:t xml:space="preserve"> </w:t>
      </w:r>
    </w:p>
    <w:p w14:paraId="041C9D86" w14:textId="77777777" w:rsidR="00B31F5C" w:rsidRPr="00BF110B" w:rsidRDefault="00B31F5C" w:rsidP="00023D90">
      <w:pPr>
        <w:spacing w:line="240" w:lineRule="auto"/>
        <w:contextualSpacing/>
        <w:rPr>
          <w:rFonts w:ascii="Verdana" w:hAnsi="Verdana"/>
        </w:rPr>
      </w:pPr>
    </w:p>
    <w:sectPr w:rsidR="00B31F5C" w:rsidRPr="00BF110B" w:rsidSect="00023D90">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DC11" w14:textId="77777777" w:rsidR="00467B0E" w:rsidRDefault="00467B0E" w:rsidP="00AD75D2">
      <w:pPr>
        <w:spacing w:after="0" w:line="240" w:lineRule="auto"/>
      </w:pPr>
      <w:r>
        <w:separator/>
      </w:r>
    </w:p>
  </w:endnote>
  <w:endnote w:type="continuationSeparator" w:id="0">
    <w:p w14:paraId="1F4A3B56" w14:textId="77777777" w:rsidR="00467B0E" w:rsidRDefault="00467B0E" w:rsidP="00AD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90015"/>
      <w:docPartObj>
        <w:docPartGallery w:val="Page Numbers (Bottom of Page)"/>
        <w:docPartUnique/>
      </w:docPartObj>
    </w:sdtPr>
    <w:sdtEndPr>
      <w:rPr>
        <w:noProof/>
      </w:rPr>
    </w:sdtEndPr>
    <w:sdtContent>
      <w:p w14:paraId="064A286C" w14:textId="4538C232" w:rsidR="00AD75D2" w:rsidRDefault="00AD75D2">
        <w:pPr>
          <w:pStyle w:val="Footer"/>
          <w:jc w:val="right"/>
        </w:pPr>
        <w:r>
          <w:fldChar w:fldCharType="begin"/>
        </w:r>
        <w:r>
          <w:instrText xml:space="preserve"> PAGE   \* MERGEFORMAT </w:instrText>
        </w:r>
        <w:r>
          <w:fldChar w:fldCharType="separate"/>
        </w:r>
        <w:r w:rsidR="00116505">
          <w:rPr>
            <w:noProof/>
          </w:rPr>
          <w:t>1</w:t>
        </w:r>
        <w:r>
          <w:rPr>
            <w:noProof/>
          </w:rPr>
          <w:fldChar w:fldCharType="end"/>
        </w:r>
      </w:p>
    </w:sdtContent>
  </w:sdt>
  <w:p w14:paraId="607494B9" w14:textId="77777777" w:rsidR="00AD75D2" w:rsidRDefault="00AD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F1C6" w14:textId="77777777" w:rsidR="00467B0E" w:rsidRDefault="00467B0E" w:rsidP="00AD75D2">
      <w:pPr>
        <w:spacing w:after="0" w:line="240" w:lineRule="auto"/>
      </w:pPr>
      <w:r>
        <w:separator/>
      </w:r>
    </w:p>
  </w:footnote>
  <w:footnote w:type="continuationSeparator" w:id="0">
    <w:p w14:paraId="0030A1E8" w14:textId="77777777" w:rsidR="00467B0E" w:rsidRDefault="00467B0E" w:rsidP="00AD7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A56"/>
    <w:multiLevelType w:val="hybridMultilevel"/>
    <w:tmpl w:val="CA9A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5186"/>
    <w:multiLevelType w:val="hybridMultilevel"/>
    <w:tmpl w:val="AF2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A5A2E"/>
    <w:multiLevelType w:val="hybridMultilevel"/>
    <w:tmpl w:val="C182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16BD5"/>
    <w:multiLevelType w:val="hybridMultilevel"/>
    <w:tmpl w:val="49B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D7A26"/>
    <w:multiLevelType w:val="hybridMultilevel"/>
    <w:tmpl w:val="CA74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07D3D"/>
    <w:multiLevelType w:val="hybridMultilevel"/>
    <w:tmpl w:val="A7DA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0493A"/>
    <w:multiLevelType w:val="hybridMultilevel"/>
    <w:tmpl w:val="F6D4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5648"/>
    <w:multiLevelType w:val="hybridMultilevel"/>
    <w:tmpl w:val="8FB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F4674"/>
    <w:multiLevelType w:val="hybridMultilevel"/>
    <w:tmpl w:val="4CE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85733D"/>
    <w:multiLevelType w:val="hybridMultilevel"/>
    <w:tmpl w:val="7920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6"/>
  </w:num>
  <w:num w:numId="6">
    <w:abstractNumId w:val="1"/>
  </w:num>
  <w:num w:numId="7">
    <w:abstractNumId w:val="8"/>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99"/>
    <w:rsid w:val="00011D33"/>
    <w:rsid w:val="0002193A"/>
    <w:rsid w:val="00023D90"/>
    <w:rsid w:val="000331F0"/>
    <w:rsid w:val="0003500E"/>
    <w:rsid w:val="00037B07"/>
    <w:rsid w:val="0004381C"/>
    <w:rsid w:val="00054E26"/>
    <w:rsid w:val="000619C1"/>
    <w:rsid w:val="00061AA4"/>
    <w:rsid w:val="0007298B"/>
    <w:rsid w:val="00082366"/>
    <w:rsid w:val="0009330A"/>
    <w:rsid w:val="00093865"/>
    <w:rsid w:val="000974A9"/>
    <w:rsid w:val="000A21FA"/>
    <w:rsid w:val="000B5F24"/>
    <w:rsid w:val="000C2C2F"/>
    <w:rsid w:val="000C4E7B"/>
    <w:rsid w:val="000D0D77"/>
    <w:rsid w:val="000D47F6"/>
    <w:rsid w:val="000D52E8"/>
    <w:rsid w:val="000D754F"/>
    <w:rsid w:val="000F6C53"/>
    <w:rsid w:val="001163F5"/>
    <w:rsid w:val="00116505"/>
    <w:rsid w:val="00116581"/>
    <w:rsid w:val="001207D6"/>
    <w:rsid w:val="001240F4"/>
    <w:rsid w:val="00126FE0"/>
    <w:rsid w:val="00132BB6"/>
    <w:rsid w:val="00142672"/>
    <w:rsid w:val="00146480"/>
    <w:rsid w:val="00147C5A"/>
    <w:rsid w:val="001506AE"/>
    <w:rsid w:val="00154755"/>
    <w:rsid w:val="00171EB3"/>
    <w:rsid w:val="00175884"/>
    <w:rsid w:val="00180557"/>
    <w:rsid w:val="001836CF"/>
    <w:rsid w:val="0019149F"/>
    <w:rsid w:val="0019163E"/>
    <w:rsid w:val="001948A0"/>
    <w:rsid w:val="001B4B98"/>
    <w:rsid w:val="001D12C8"/>
    <w:rsid w:val="001D5693"/>
    <w:rsid w:val="001E7D17"/>
    <w:rsid w:val="00206426"/>
    <w:rsid w:val="00207A6D"/>
    <w:rsid w:val="0021291A"/>
    <w:rsid w:val="00223C91"/>
    <w:rsid w:val="00224F34"/>
    <w:rsid w:val="0024497C"/>
    <w:rsid w:val="00250270"/>
    <w:rsid w:val="00262B3F"/>
    <w:rsid w:val="00267A88"/>
    <w:rsid w:val="00273375"/>
    <w:rsid w:val="002823B7"/>
    <w:rsid w:val="00282D1B"/>
    <w:rsid w:val="00283580"/>
    <w:rsid w:val="002879D9"/>
    <w:rsid w:val="00287C17"/>
    <w:rsid w:val="002A426B"/>
    <w:rsid w:val="002B3C03"/>
    <w:rsid w:val="002C0388"/>
    <w:rsid w:val="002C5DC4"/>
    <w:rsid w:val="002D0595"/>
    <w:rsid w:val="002D0C18"/>
    <w:rsid w:val="002D1A8C"/>
    <w:rsid w:val="002E075C"/>
    <w:rsid w:val="002F2D01"/>
    <w:rsid w:val="003046F8"/>
    <w:rsid w:val="003126E6"/>
    <w:rsid w:val="003134F9"/>
    <w:rsid w:val="003345D1"/>
    <w:rsid w:val="00335D99"/>
    <w:rsid w:val="0034712F"/>
    <w:rsid w:val="00347427"/>
    <w:rsid w:val="00347520"/>
    <w:rsid w:val="00351E87"/>
    <w:rsid w:val="00362B9C"/>
    <w:rsid w:val="00363A1F"/>
    <w:rsid w:val="00375E2A"/>
    <w:rsid w:val="00380372"/>
    <w:rsid w:val="00383EE7"/>
    <w:rsid w:val="00396CA3"/>
    <w:rsid w:val="003C3C6B"/>
    <w:rsid w:val="003C6C64"/>
    <w:rsid w:val="003D53F7"/>
    <w:rsid w:val="003E063D"/>
    <w:rsid w:val="003E22E0"/>
    <w:rsid w:val="003E649E"/>
    <w:rsid w:val="003E72E8"/>
    <w:rsid w:val="003E735E"/>
    <w:rsid w:val="003F0303"/>
    <w:rsid w:val="00413A09"/>
    <w:rsid w:val="004154EB"/>
    <w:rsid w:val="00415C63"/>
    <w:rsid w:val="00423411"/>
    <w:rsid w:val="00437ECB"/>
    <w:rsid w:val="00441BA3"/>
    <w:rsid w:val="00456630"/>
    <w:rsid w:val="004629DC"/>
    <w:rsid w:val="00467B0E"/>
    <w:rsid w:val="00467DEE"/>
    <w:rsid w:val="0047192B"/>
    <w:rsid w:val="004720E4"/>
    <w:rsid w:val="00477084"/>
    <w:rsid w:val="004866A8"/>
    <w:rsid w:val="00490602"/>
    <w:rsid w:val="00493008"/>
    <w:rsid w:val="00494917"/>
    <w:rsid w:val="004D4BBE"/>
    <w:rsid w:val="004E225C"/>
    <w:rsid w:val="005001AC"/>
    <w:rsid w:val="00506B51"/>
    <w:rsid w:val="0050776D"/>
    <w:rsid w:val="00511FE8"/>
    <w:rsid w:val="00512F6E"/>
    <w:rsid w:val="00517814"/>
    <w:rsid w:val="00526D64"/>
    <w:rsid w:val="005313DD"/>
    <w:rsid w:val="005570F5"/>
    <w:rsid w:val="00557629"/>
    <w:rsid w:val="0056125D"/>
    <w:rsid w:val="00561990"/>
    <w:rsid w:val="00563083"/>
    <w:rsid w:val="0056485A"/>
    <w:rsid w:val="005672D1"/>
    <w:rsid w:val="005705AD"/>
    <w:rsid w:val="0057540F"/>
    <w:rsid w:val="00590582"/>
    <w:rsid w:val="005915CE"/>
    <w:rsid w:val="005918BD"/>
    <w:rsid w:val="00594388"/>
    <w:rsid w:val="00596AF1"/>
    <w:rsid w:val="005A185D"/>
    <w:rsid w:val="005B0D82"/>
    <w:rsid w:val="005B2D23"/>
    <w:rsid w:val="005C25A3"/>
    <w:rsid w:val="005D0FFE"/>
    <w:rsid w:val="005D395E"/>
    <w:rsid w:val="005E3F8B"/>
    <w:rsid w:val="005E798E"/>
    <w:rsid w:val="005F31A4"/>
    <w:rsid w:val="005F39C1"/>
    <w:rsid w:val="00600793"/>
    <w:rsid w:val="00607F15"/>
    <w:rsid w:val="00610ADA"/>
    <w:rsid w:val="006148A5"/>
    <w:rsid w:val="00614B00"/>
    <w:rsid w:val="00621703"/>
    <w:rsid w:val="006401F8"/>
    <w:rsid w:val="00645230"/>
    <w:rsid w:val="006459C4"/>
    <w:rsid w:val="006460D7"/>
    <w:rsid w:val="006477D0"/>
    <w:rsid w:val="00653E91"/>
    <w:rsid w:val="00661A7F"/>
    <w:rsid w:val="006769F4"/>
    <w:rsid w:val="00681E00"/>
    <w:rsid w:val="00683F9A"/>
    <w:rsid w:val="0068510E"/>
    <w:rsid w:val="006870D5"/>
    <w:rsid w:val="0069188A"/>
    <w:rsid w:val="006934C0"/>
    <w:rsid w:val="006A1EBF"/>
    <w:rsid w:val="006A70C5"/>
    <w:rsid w:val="006B44A6"/>
    <w:rsid w:val="006B45BA"/>
    <w:rsid w:val="006C2B10"/>
    <w:rsid w:val="006C63DD"/>
    <w:rsid w:val="006C705F"/>
    <w:rsid w:val="006C7A4C"/>
    <w:rsid w:val="006D2C65"/>
    <w:rsid w:val="006D3184"/>
    <w:rsid w:val="006F2990"/>
    <w:rsid w:val="006F52B4"/>
    <w:rsid w:val="007008C8"/>
    <w:rsid w:val="0070544A"/>
    <w:rsid w:val="00707C41"/>
    <w:rsid w:val="00712A66"/>
    <w:rsid w:val="00722A93"/>
    <w:rsid w:val="00724449"/>
    <w:rsid w:val="007248E8"/>
    <w:rsid w:val="00733D6E"/>
    <w:rsid w:val="0074318B"/>
    <w:rsid w:val="0074671F"/>
    <w:rsid w:val="00750C45"/>
    <w:rsid w:val="00751BE6"/>
    <w:rsid w:val="00767039"/>
    <w:rsid w:val="0077400D"/>
    <w:rsid w:val="00782402"/>
    <w:rsid w:val="00786E85"/>
    <w:rsid w:val="00791793"/>
    <w:rsid w:val="007943DB"/>
    <w:rsid w:val="007A2F81"/>
    <w:rsid w:val="007B4161"/>
    <w:rsid w:val="007B4B46"/>
    <w:rsid w:val="007C02CE"/>
    <w:rsid w:val="007D54B6"/>
    <w:rsid w:val="007E04B4"/>
    <w:rsid w:val="007E42D5"/>
    <w:rsid w:val="007E5CB8"/>
    <w:rsid w:val="00802E0A"/>
    <w:rsid w:val="008079B6"/>
    <w:rsid w:val="00810AD2"/>
    <w:rsid w:val="0081798D"/>
    <w:rsid w:val="0082117B"/>
    <w:rsid w:val="00821AC0"/>
    <w:rsid w:val="0083307D"/>
    <w:rsid w:val="008334C8"/>
    <w:rsid w:val="0086677F"/>
    <w:rsid w:val="008703C0"/>
    <w:rsid w:val="008859D7"/>
    <w:rsid w:val="00885AC6"/>
    <w:rsid w:val="0088632F"/>
    <w:rsid w:val="008C17FD"/>
    <w:rsid w:val="008D02F1"/>
    <w:rsid w:val="008D04BD"/>
    <w:rsid w:val="008D152C"/>
    <w:rsid w:val="008E6F14"/>
    <w:rsid w:val="008E754D"/>
    <w:rsid w:val="008E7739"/>
    <w:rsid w:val="008F0337"/>
    <w:rsid w:val="008F4105"/>
    <w:rsid w:val="008F6F2A"/>
    <w:rsid w:val="008F7A06"/>
    <w:rsid w:val="009047ED"/>
    <w:rsid w:val="00914A48"/>
    <w:rsid w:val="00921DB2"/>
    <w:rsid w:val="00923C8B"/>
    <w:rsid w:val="00927D63"/>
    <w:rsid w:val="00937DB9"/>
    <w:rsid w:val="00940187"/>
    <w:rsid w:val="009465A8"/>
    <w:rsid w:val="009510EA"/>
    <w:rsid w:val="00951DE7"/>
    <w:rsid w:val="009636EC"/>
    <w:rsid w:val="0098030B"/>
    <w:rsid w:val="00984ABE"/>
    <w:rsid w:val="0098686B"/>
    <w:rsid w:val="009A5999"/>
    <w:rsid w:val="009B1482"/>
    <w:rsid w:val="009B2999"/>
    <w:rsid w:val="009B5575"/>
    <w:rsid w:val="009C186C"/>
    <w:rsid w:val="009D5746"/>
    <w:rsid w:val="009D6EFF"/>
    <w:rsid w:val="009E4B1F"/>
    <w:rsid w:val="009F6936"/>
    <w:rsid w:val="00A024DE"/>
    <w:rsid w:val="00A02A6A"/>
    <w:rsid w:val="00A05831"/>
    <w:rsid w:val="00A12228"/>
    <w:rsid w:val="00A12B0D"/>
    <w:rsid w:val="00A16473"/>
    <w:rsid w:val="00A33FC6"/>
    <w:rsid w:val="00A36380"/>
    <w:rsid w:val="00A41D39"/>
    <w:rsid w:val="00A43C57"/>
    <w:rsid w:val="00A462D3"/>
    <w:rsid w:val="00A536A2"/>
    <w:rsid w:val="00A605D6"/>
    <w:rsid w:val="00A63978"/>
    <w:rsid w:val="00A67D28"/>
    <w:rsid w:val="00A72CE7"/>
    <w:rsid w:val="00A808D3"/>
    <w:rsid w:val="00A85049"/>
    <w:rsid w:val="00A85D57"/>
    <w:rsid w:val="00A9574E"/>
    <w:rsid w:val="00AA19EB"/>
    <w:rsid w:val="00AA31FE"/>
    <w:rsid w:val="00AB2472"/>
    <w:rsid w:val="00AB3E87"/>
    <w:rsid w:val="00AC6B13"/>
    <w:rsid w:val="00AD392A"/>
    <w:rsid w:val="00AD75D2"/>
    <w:rsid w:val="00AF28B0"/>
    <w:rsid w:val="00AF7DFF"/>
    <w:rsid w:val="00B02E16"/>
    <w:rsid w:val="00B148E2"/>
    <w:rsid w:val="00B3047A"/>
    <w:rsid w:val="00B31F5C"/>
    <w:rsid w:val="00B34479"/>
    <w:rsid w:val="00B4777B"/>
    <w:rsid w:val="00B55D3D"/>
    <w:rsid w:val="00B74F76"/>
    <w:rsid w:val="00B83D44"/>
    <w:rsid w:val="00B8419A"/>
    <w:rsid w:val="00BA1678"/>
    <w:rsid w:val="00BA1FB5"/>
    <w:rsid w:val="00BB71C5"/>
    <w:rsid w:val="00BC33DD"/>
    <w:rsid w:val="00BF110B"/>
    <w:rsid w:val="00C0447F"/>
    <w:rsid w:val="00C113AA"/>
    <w:rsid w:val="00C128B6"/>
    <w:rsid w:val="00C33E91"/>
    <w:rsid w:val="00C42836"/>
    <w:rsid w:val="00C550BD"/>
    <w:rsid w:val="00C60C86"/>
    <w:rsid w:val="00C6238E"/>
    <w:rsid w:val="00C6242A"/>
    <w:rsid w:val="00C7092F"/>
    <w:rsid w:val="00C747A4"/>
    <w:rsid w:val="00C803B3"/>
    <w:rsid w:val="00C83B79"/>
    <w:rsid w:val="00C87929"/>
    <w:rsid w:val="00C92263"/>
    <w:rsid w:val="00C9646C"/>
    <w:rsid w:val="00CA261B"/>
    <w:rsid w:val="00CB0D76"/>
    <w:rsid w:val="00CB0F5A"/>
    <w:rsid w:val="00CC05F4"/>
    <w:rsid w:val="00CC44CE"/>
    <w:rsid w:val="00CD0490"/>
    <w:rsid w:val="00CE1762"/>
    <w:rsid w:val="00CE1E2E"/>
    <w:rsid w:val="00CE20D7"/>
    <w:rsid w:val="00CF0048"/>
    <w:rsid w:val="00D06AB0"/>
    <w:rsid w:val="00D12CC2"/>
    <w:rsid w:val="00D246E9"/>
    <w:rsid w:val="00D24A2C"/>
    <w:rsid w:val="00D40A26"/>
    <w:rsid w:val="00D514BA"/>
    <w:rsid w:val="00D55763"/>
    <w:rsid w:val="00D60CD8"/>
    <w:rsid w:val="00D63449"/>
    <w:rsid w:val="00D63DE1"/>
    <w:rsid w:val="00D72A88"/>
    <w:rsid w:val="00D87D7C"/>
    <w:rsid w:val="00D907CF"/>
    <w:rsid w:val="00DA5432"/>
    <w:rsid w:val="00DA68CA"/>
    <w:rsid w:val="00DC2736"/>
    <w:rsid w:val="00DC5FEB"/>
    <w:rsid w:val="00DC6E27"/>
    <w:rsid w:val="00DD1C74"/>
    <w:rsid w:val="00DD5877"/>
    <w:rsid w:val="00DE5B45"/>
    <w:rsid w:val="00DF11B6"/>
    <w:rsid w:val="00E15682"/>
    <w:rsid w:val="00E16114"/>
    <w:rsid w:val="00E21109"/>
    <w:rsid w:val="00E315BD"/>
    <w:rsid w:val="00E33A46"/>
    <w:rsid w:val="00E35B17"/>
    <w:rsid w:val="00E4041D"/>
    <w:rsid w:val="00E43913"/>
    <w:rsid w:val="00E606A9"/>
    <w:rsid w:val="00E639BA"/>
    <w:rsid w:val="00E650AC"/>
    <w:rsid w:val="00E67090"/>
    <w:rsid w:val="00E71C1D"/>
    <w:rsid w:val="00E74A7F"/>
    <w:rsid w:val="00E869C9"/>
    <w:rsid w:val="00E87F2E"/>
    <w:rsid w:val="00EA07F5"/>
    <w:rsid w:val="00EA30BB"/>
    <w:rsid w:val="00EA5512"/>
    <w:rsid w:val="00EA7379"/>
    <w:rsid w:val="00EB1713"/>
    <w:rsid w:val="00EB75F1"/>
    <w:rsid w:val="00ED1D03"/>
    <w:rsid w:val="00EE1DBC"/>
    <w:rsid w:val="00EF1274"/>
    <w:rsid w:val="00EF1B27"/>
    <w:rsid w:val="00EF42AD"/>
    <w:rsid w:val="00EF49EE"/>
    <w:rsid w:val="00EF7FDB"/>
    <w:rsid w:val="00F064DC"/>
    <w:rsid w:val="00F06BF2"/>
    <w:rsid w:val="00F12097"/>
    <w:rsid w:val="00F12CFB"/>
    <w:rsid w:val="00F22879"/>
    <w:rsid w:val="00F25ACE"/>
    <w:rsid w:val="00F343BB"/>
    <w:rsid w:val="00F443D5"/>
    <w:rsid w:val="00F45E86"/>
    <w:rsid w:val="00F467AA"/>
    <w:rsid w:val="00F50B4E"/>
    <w:rsid w:val="00F6656A"/>
    <w:rsid w:val="00F73765"/>
    <w:rsid w:val="00F7381E"/>
    <w:rsid w:val="00F75377"/>
    <w:rsid w:val="00F858F2"/>
    <w:rsid w:val="00F86CF8"/>
    <w:rsid w:val="00F94ECD"/>
    <w:rsid w:val="00F96BA6"/>
    <w:rsid w:val="00F97475"/>
    <w:rsid w:val="00FA1A70"/>
    <w:rsid w:val="00FA6158"/>
    <w:rsid w:val="00FB5359"/>
    <w:rsid w:val="00FB5924"/>
    <w:rsid w:val="00FC10E8"/>
    <w:rsid w:val="00FC542F"/>
    <w:rsid w:val="00FD42B5"/>
    <w:rsid w:val="00FE0BB1"/>
    <w:rsid w:val="00FF10D9"/>
    <w:rsid w:val="00FF1DAB"/>
    <w:rsid w:val="00FF2D99"/>
    <w:rsid w:val="00FF47DD"/>
    <w:rsid w:val="00FF6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9055"/>
  <w15:docId w15:val="{207E8BAE-BC09-42F2-88D0-DF886601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D99"/>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FF2D99"/>
    <w:rPr>
      <w:color w:val="0563C1" w:themeColor="hyperlink"/>
      <w:u w:val="single"/>
    </w:rPr>
  </w:style>
  <w:style w:type="paragraph" w:styleId="BodyText">
    <w:name w:val="Body Text"/>
    <w:basedOn w:val="Normal"/>
    <w:link w:val="BodyTextChar"/>
    <w:uiPriority w:val="99"/>
    <w:unhideWhenUsed/>
    <w:rsid w:val="00FF2D99"/>
    <w:pPr>
      <w:tabs>
        <w:tab w:val="left" w:pos="851"/>
        <w:tab w:val="left" w:pos="1134"/>
        <w:tab w:val="left" w:pos="1740"/>
      </w:tabs>
    </w:pPr>
    <w:rPr>
      <w:rFonts w:ascii="Verdana" w:hAnsi="Verdana" w:cs="Verdana"/>
      <w:color w:val="404040"/>
      <w:sz w:val="24"/>
      <w:szCs w:val="24"/>
    </w:rPr>
  </w:style>
  <w:style w:type="character" w:customStyle="1" w:styleId="BodyTextChar">
    <w:name w:val="Body Text Char"/>
    <w:basedOn w:val="DefaultParagraphFont"/>
    <w:link w:val="BodyText"/>
    <w:uiPriority w:val="99"/>
    <w:rsid w:val="00FF2D99"/>
    <w:rPr>
      <w:rFonts w:ascii="Verdana" w:hAnsi="Verdana" w:cs="Verdana"/>
      <w:color w:val="404040"/>
      <w:sz w:val="24"/>
      <w:szCs w:val="24"/>
    </w:rPr>
  </w:style>
  <w:style w:type="paragraph" w:styleId="ListParagraph">
    <w:name w:val="List Paragraph"/>
    <w:basedOn w:val="Normal"/>
    <w:uiPriority w:val="34"/>
    <w:qFormat/>
    <w:rsid w:val="00C113AA"/>
    <w:pPr>
      <w:ind w:left="720"/>
      <w:contextualSpacing/>
    </w:pPr>
  </w:style>
  <w:style w:type="character" w:customStyle="1" w:styleId="UnresolvedMention1">
    <w:name w:val="Unresolved Mention1"/>
    <w:basedOn w:val="DefaultParagraphFont"/>
    <w:uiPriority w:val="99"/>
    <w:semiHidden/>
    <w:unhideWhenUsed/>
    <w:rsid w:val="004866A8"/>
    <w:rPr>
      <w:color w:val="605E5C"/>
      <w:shd w:val="clear" w:color="auto" w:fill="E1DFDD"/>
    </w:rPr>
  </w:style>
  <w:style w:type="paragraph" w:styleId="Header">
    <w:name w:val="header"/>
    <w:basedOn w:val="Normal"/>
    <w:link w:val="HeaderChar"/>
    <w:uiPriority w:val="99"/>
    <w:unhideWhenUsed/>
    <w:rsid w:val="00AD7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5D2"/>
  </w:style>
  <w:style w:type="paragraph" w:styleId="Footer">
    <w:name w:val="footer"/>
    <w:basedOn w:val="Normal"/>
    <w:link w:val="FooterChar"/>
    <w:uiPriority w:val="99"/>
    <w:unhideWhenUsed/>
    <w:rsid w:val="00AD7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5D2"/>
  </w:style>
  <w:style w:type="character" w:styleId="CommentReference">
    <w:name w:val="annotation reference"/>
    <w:basedOn w:val="DefaultParagraphFont"/>
    <w:uiPriority w:val="99"/>
    <w:semiHidden/>
    <w:unhideWhenUsed/>
    <w:rsid w:val="007D54B6"/>
    <w:rPr>
      <w:sz w:val="16"/>
      <w:szCs w:val="16"/>
    </w:rPr>
  </w:style>
  <w:style w:type="paragraph" w:styleId="CommentText">
    <w:name w:val="annotation text"/>
    <w:basedOn w:val="Normal"/>
    <w:link w:val="CommentTextChar"/>
    <w:uiPriority w:val="99"/>
    <w:semiHidden/>
    <w:unhideWhenUsed/>
    <w:rsid w:val="007D54B6"/>
    <w:pPr>
      <w:spacing w:line="240" w:lineRule="auto"/>
    </w:pPr>
    <w:rPr>
      <w:sz w:val="20"/>
      <w:szCs w:val="20"/>
    </w:rPr>
  </w:style>
  <w:style w:type="character" w:customStyle="1" w:styleId="CommentTextChar">
    <w:name w:val="Comment Text Char"/>
    <w:basedOn w:val="DefaultParagraphFont"/>
    <w:link w:val="CommentText"/>
    <w:uiPriority w:val="99"/>
    <w:semiHidden/>
    <w:rsid w:val="007D54B6"/>
    <w:rPr>
      <w:sz w:val="20"/>
      <w:szCs w:val="20"/>
    </w:rPr>
  </w:style>
  <w:style w:type="paragraph" w:styleId="CommentSubject">
    <w:name w:val="annotation subject"/>
    <w:basedOn w:val="CommentText"/>
    <w:next w:val="CommentText"/>
    <w:link w:val="CommentSubjectChar"/>
    <w:uiPriority w:val="99"/>
    <w:semiHidden/>
    <w:unhideWhenUsed/>
    <w:rsid w:val="007D54B6"/>
    <w:rPr>
      <w:b/>
      <w:bCs/>
    </w:rPr>
  </w:style>
  <w:style w:type="character" w:customStyle="1" w:styleId="CommentSubjectChar">
    <w:name w:val="Comment Subject Char"/>
    <w:basedOn w:val="CommentTextChar"/>
    <w:link w:val="CommentSubject"/>
    <w:uiPriority w:val="99"/>
    <w:semiHidden/>
    <w:rsid w:val="007D54B6"/>
    <w:rPr>
      <w:b/>
      <w:bCs/>
      <w:sz w:val="20"/>
      <w:szCs w:val="20"/>
    </w:rPr>
  </w:style>
  <w:style w:type="paragraph" w:styleId="BalloonText">
    <w:name w:val="Balloon Text"/>
    <w:basedOn w:val="Normal"/>
    <w:link w:val="BalloonTextChar"/>
    <w:uiPriority w:val="99"/>
    <w:semiHidden/>
    <w:unhideWhenUsed/>
    <w:rsid w:val="007D5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B6"/>
    <w:rPr>
      <w:rFonts w:ascii="Tahoma" w:hAnsi="Tahoma" w:cs="Tahoma"/>
      <w:sz w:val="16"/>
      <w:szCs w:val="16"/>
    </w:rPr>
  </w:style>
  <w:style w:type="character" w:styleId="UnresolvedMention">
    <w:name w:val="Unresolved Mention"/>
    <w:basedOn w:val="DefaultParagraphFont"/>
    <w:uiPriority w:val="99"/>
    <w:semiHidden/>
    <w:unhideWhenUsed/>
    <w:rsid w:val="0098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privacy-notice/responding-to-our-consultation-requests-and-surve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urnalismcode@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urnalismcode@ic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09201/business-impact-target-guidance-apprais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216EFB4A55054BA654629F0C81603E" ma:contentTypeVersion="12" ma:contentTypeDescription="Create a new document." ma:contentTypeScope="" ma:versionID="6c1c3b486e9890badd65743c58fe6613">
  <xsd:schema xmlns:xsd="http://www.w3.org/2001/XMLSchema" xmlns:xs="http://www.w3.org/2001/XMLSchema" xmlns:p="http://schemas.microsoft.com/office/2006/metadata/properties" xmlns:ns2="b668df64-0583-45f3-a1cf-b152aee93b51" xmlns:ns3="669faa57-6452-4624-bdc9-5e274e906882" targetNamespace="http://schemas.microsoft.com/office/2006/metadata/properties" ma:root="true" ma:fieldsID="97da8d0579e3536ed194edee3820ecfb" ns2:_="" ns3:_="">
    <xsd:import namespace="b668df64-0583-45f3-a1cf-b152aee93b51"/>
    <xsd:import namespace="669faa57-6452-4624-bdc9-5e274e906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8df64-0583-45f3-a1cf-b152aee93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faa57-6452-4624-bdc9-5e274e9068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7322C-2783-47D9-B205-C5D7CDA57975}">
  <ds:schemaRefs>
    <ds:schemaRef ds:uri="http://schemas.microsoft.com/sharepoint/v3/contenttype/forms"/>
  </ds:schemaRefs>
</ds:datastoreItem>
</file>

<file path=customXml/itemProps2.xml><?xml version="1.0" encoding="utf-8"?>
<ds:datastoreItem xmlns:ds="http://schemas.openxmlformats.org/officeDocument/2006/customXml" ds:itemID="{4A8021AA-83F1-41A9-9F44-FAB800397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8df64-0583-45f3-a1cf-b152aee93b51"/>
    <ds:schemaRef ds:uri="669faa57-6452-4624-bdc9-5e274e90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6BF43-1487-4B28-904E-AD2C0B743D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Archer</dc:creator>
  <cp:lastModifiedBy>Debora Biasutti</cp:lastModifiedBy>
  <cp:revision>35</cp:revision>
  <dcterms:created xsi:type="dcterms:W3CDTF">2021-07-27T13:36:00Z</dcterms:created>
  <dcterms:modified xsi:type="dcterms:W3CDTF">2022-01-10T09:35:00Z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c3b674-32e1-4382-8a53-e395f4b43124_Enabled">
    <vt:lpwstr>true</vt:lpwstr>
  </property>
  <property fmtid="{D5CDD505-2E9C-101B-9397-08002B2CF9AE}" pid="3" name="MSIP_Label_43c3b674-32e1-4382-8a53-e395f4b43124_SetDate">
    <vt:lpwstr>2021-05-12T14:53:22Z</vt:lpwstr>
  </property>
  <property fmtid="{D5CDD505-2E9C-101B-9397-08002B2CF9AE}" pid="4" name="MSIP_Label_43c3b674-32e1-4382-8a53-e395f4b43124_Method">
    <vt:lpwstr>Standard</vt:lpwstr>
  </property>
  <property fmtid="{D5CDD505-2E9C-101B-9397-08002B2CF9AE}" pid="5" name="MSIP_Label_43c3b674-32e1-4382-8a53-e395f4b43124_Name">
    <vt:lpwstr>General</vt:lpwstr>
  </property>
  <property fmtid="{D5CDD505-2E9C-101B-9397-08002B2CF9AE}" pid="6" name="MSIP_Label_43c3b674-32e1-4382-8a53-e395f4b43124_SiteId">
    <vt:lpwstr>50129323-8fab-4000-adc1-c4cfebfa21e6</vt:lpwstr>
  </property>
  <property fmtid="{D5CDD505-2E9C-101B-9397-08002B2CF9AE}" pid="7" name="MSIP_Label_43c3b674-32e1-4382-8a53-e395f4b43124_ActionId">
    <vt:lpwstr>be46b3e0-99f9-4fe5-a81c-aeff45e3d887</vt:lpwstr>
  </property>
  <property fmtid="{D5CDD505-2E9C-101B-9397-08002B2CF9AE}" pid="8" name="MSIP_Label_43c3b674-32e1-4382-8a53-e395f4b43124_ContentBits">
    <vt:lpwstr>0</vt:lpwstr>
  </property>
  <property fmtid="{D5CDD505-2E9C-101B-9397-08002B2CF9AE}" pid="9" name="ContentTypeId">
    <vt:lpwstr>0x0101009D216EFB4A55054BA654629F0C81603E</vt:lpwstr>
  </property>
</Properties>
</file>